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2268"/>
        <w:gridCol w:w="2268"/>
        <w:gridCol w:w="2268"/>
      </w:tblGrid>
      <w:tr w14:paraId="5C46E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vAlign w:val="center"/>
          </w:tcPr>
          <w:p w14:paraId="3CDD535E">
            <w:pPr>
              <w:spacing w:after="0"/>
              <w:jc w:val="center"/>
              <w:rPr>
                <w:rFonts w:hint="eastAsia" w:ascii="楷体" w:hAnsi="楷体" w:eastAsia="楷体"/>
                <w:b/>
                <w:sz w:val="28"/>
                <w:szCs w:val="28"/>
              </w:rPr>
            </w:pPr>
            <w:bookmarkStart w:id="0" w:name="_Toc13440"/>
            <w:bookmarkStart w:id="1" w:name="_Toc16217"/>
            <w:r>
              <w:rPr>
                <w:rFonts w:hint="eastAsia" w:ascii="楷体" w:hAnsi="楷体" w:eastAsia="楷体"/>
                <w:b/>
                <w:sz w:val="28"/>
                <w:szCs w:val="28"/>
              </w:rPr>
              <w:t>完整性</w:t>
            </w:r>
            <w:bookmarkEnd w:id="0"/>
            <w:bookmarkEnd w:id="1"/>
          </w:p>
          <w:p w14:paraId="11D414F8">
            <w:pPr>
              <w:spacing w:after="0"/>
              <w:jc w:val="center"/>
              <w:rPr>
                <w:rFonts w:ascii="楷体" w:hAnsi="楷体" w:eastAsia="楷体"/>
                <w:b/>
                <w:sz w:val="28"/>
                <w:szCs w:val="28"/>
              </w:rPr>
            </w:pPr>
            <w:r>
              <w:rPr>
                <w:rFonts w:hint="eastAsia" w:ascii="楷体" w:hAnsi="楷体" w:eastAsia="楷体"/>
                <w:b/>
                <w:sz w:val="28"/>
                <w:szCs w:val="28"/>
              </w:rPr>
              <w:t>（40分）</w:t>
            </w:r>
          </w:p>
        </w:tc>
        <w:tc>
          <w:tcPr>
            <w:tcW w:w="2268" w:type="dxa"/>
            <w:vAlign w:val="center"/>
          </w:tcPr>
          <w:p w14:paraId="10351D14">
            <w:pPr>
              <w:spacing w:after="0"/>
              <w:jc w:val="center"/>
              <w:rPr>
                <w:rFonts w:ascii="楷体" w:hAnsi="楷体" w:eastAsia="楷体"/>
                <w:b/>
                <w:sz w:val="28"/>
                <w:szCs w:val="28"/>
              </w:rPr>
            </w:pPr>
            <w:r>
              <w:rPr>
                <w:rFonts w:hint="eastAsia" w:ascii="楷体" w:hAnsi="楷体" w:eastAsia="楷体"/>
                <w:b/>
                <w:sz w:val="28"/>
                <w:szCs w:val="28"/>
              </w:rPr>
              <w:t>深度</w:t>
            </w:r>
          </w:p>
          <w:p w14:paraId="60A93778">
            <w:pPr>
              <w:spacing w:after="0"/>
              <w:jc w:val="center"/>
              <w:rPr>
                <w:rFonts w:ascii="楷体" w:hAnsi="楷体" w:eastAsia="楷体"/>
                <w:b/>
                <w:sz w:val="28"/>
                <w:szCs w:val="28"/>
              </w:rPr>
            </w:pPr>
            <w:r>
              <w:rPr>
                <w:rFonts w:hint="eastAsia" w:ascii="楷体" w:hAnsi="楷体" w:eastAsia="楷体"/>
                <w:b/>
                <w:sz w:val="28"/>
                <w:szCs w:val="28"/>
              </w:rPr>
              <w:t>（</w:t>
            </w:r>
            <w:r>
              <w:rPr>
                <w:rFonts w:ascii="楷体" w:hAnsi="楷体" w:eastAsia="楷体"/>
                <w:b/>
                <w:sz w:val="28"/>
                <w:szCs w:val="28"/>
              </w:rPr>
              <w:t>4</w:t>
            </w:r>
            <w:r>
              <w:rPr>
                <w:rFonts w:hint="eastAsia" w:ascii="楷体" w:hAnsi="楷体" w:eastAsia="楷体"/>
                <w:b/>
                <w:sz w:val="28"/>
                <w:szCs w:val="28"/>
              </w:rPr>
              <w:t>0分）</w:t>
            </w:r>
          </w:p>
        </w:tc>
        <w:tc>
          <w:tcPr>
            <w:tcW w:w="2268" w:type="dxa"/>
            <w:vAlign w:val="center"/>
          </w:tcPr>
          <w:p w14:paraId="32BE075D">
            <w:pPr>
              <w:spacing w:after="0"/>
              <w:jc w:val="center"/>
              <w:rPr>
                <w:rFonts w:ascii="楷体" w:hAnsi="楷体" w:eastAsia="楷体"/>
                <w:b/>
                <w:sz w:val="28"/>
                <w:szCs w:val="28"/>
              </w:rPr>
            </w:pPr>
            <w:r>
              <w:rPr>
                <w:rFonts w:hint="eastAsia" w:ascii="楷体" w:hAnsi="楷体" w:eastAsia="楷体"/>
                <w:b/>
                <w:sz w:val="28"/>
                <w:szCs w:val="28"/>
              </w:rPr>
              <w:t>创新性</w:t>
            </w:r>
          </w:p>
          <w:p w14:paraId="353660A4">
            <w:pPr>
              <w:spacing w:after="0"/>
              <w:jc w:val="center"/>
              <w:rPr>
                <w:rFonts w:ascii="楷体" w:hAnsi="楷体" w:eastAsia="楷体"/>
                <w:b/>
                <w:sz w:val="28"/>
                <w:szCs w:val="28"/>
              </w:rPr>
            </w:pPr>
            <w:r>
              <w:rPr>
                <w:rFonts w:hint="eastAsia" w:ascii="楷体" w:hAnsi="楷体" w:eastAsia="楷体"/>
                <w:b/>
                <w:sz w:val="28"/>
                <w:szCs w:val="28"/>
              </w:rPr>
              <w:t>（2</w:t>
            </w:r>
            <w:r>
              <w:rPr>
                <w:rFonts w:ascii="楷体" w:hAnsi="楷体" w:eastAsia="楷体"/>
                <w:b/>
                <w:sz w:val="28"/>
                <w:szCs w:val="28"/>
              </w:rPr>
              <w:t>0</w:t>
            </w:r>
            <w:r>
              <w:rPr>
                <w:rFonts w:hint="eastAsia" w:ascii="楷体" w:hAnsi="楷体" w:eastAsia="楷体"/>
                <w:b/>
                <w:sz w:val="28"/>
                <w:szCs w:val="28"/>
              </w:rPr>
              <w:t>分）</w:t>
            </w:r>
          </w:p>
        </w:tc>
        <w:tc>
          <w:tcPr>
            <w:tcW w:w="2268" w:type="dxa"/>
            <w:vAlign w:val="center"/>
          </w:tcPr>
          <w:p w14:paraId="59C3FAC1">
            <w:pPr>
              <w:spacing w:after="0"/>
              <w:jc w:val="center"/>
              <w:rPr>
                <w:rFonts w:ascii="楷体" w:hAnsi="楷体" w:eastAsia="楷体"/>
                <w:b/>
                <w:sz w:val="28"/>
                <w:szCs w:val="28"/>
              </w:rPr>
            </w:pPr>
            <w:r>
              <w:rPr>
                <w:rFonts w:hint="eastAsia" w:ascii="楷体" w:hAnsi="楷体" w:eastAsia="楷体"/>
                <w:b/>
                <w:sz w:val="28"/>
                <w:szCs w:val="28"/>
              </w:rPr>
              <w:t>总分</w:t>
            </w:r>
          </w:p>
          <w:p w14:paraId="4E7792C8">
            <w:pPr>
              <w:spacing w:after="0"/>
              <w:jc w:val="center"/>
              <w:rPr>
                <w:rFonts w:ascii="楷体" w:hAnsi="楷体" w:eastAsia="楷体"/>
                <w:b/>
                <w:sz w:val="28"/>
                <w:szCs w:val="28"/>
              </w:rPr>
            </w:pPr>
            <w:r>
              <w:rPr>
                <w:rFonts w:hint="eastAsia" w:ascii="楷体" w:hAnsi="楷体" w:eastAsia="楷体"/>
                <w:b/>
                <w:sz w:val="28"/>
                <w:szCs w:val="28"/>
              </w:rPr>
              <w:t>（100分）</w:t>
            </w:r>
          </w:p>
        </w:tc>
      </w:tr>
      <w:tr w14:paraId="36235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vAlign w:val="center"/>
          </w:tcPr>
          <w:p w14:paraId="26FB7500">
            <w:pPr>
              <w:spacing w:after="0" w:line="220" w:lineRule="atLeast"/>
              <w:jc w:val="center"/>
              <w:rPr>
                <w:rFonts w:ascii="楷体" w:hAnsi="楷体" w:eastAsia="楷体"/>
                <w:b/>
                <w:sz w:val="48"/>
                <w:szCs w:val="48"/>
              </w:rPr>
            </w:pPr>
          </w:p>
        </w:tc>
        <w:tc>
          <w:tcPr>
            <w:tcW w:w="2268" w:type="dxa"/>
            <w:vAlign w:val="center"/>
          </w:tcPr>
          <w:p w14:paraId="17C43561">
            <w:pPr>
              <w:spacing w:after="0" w:line="220" w:lineRule="atLeast"/>
              <w:jc w:val="center"/>
              <w:rPr>
                <w:rFonts w:ascii="楷体" w:hAnsi="楷体" w:eastAsia="楷体"/>
                <w:b/>
                <w:sz w:val="48"/>
                <w:szCs w:val="48"/>
              </w:rPr>
            </w:pPr>
          </w:p>
        </w:tc>
        <w:tc>
          <w:tcPr>
            <w:tcW w:w="2268" w:type="dxa"/>
            <w:vAlign w:val="center"/>
          </w:tcPr>
          <w:p w14:paraId="0FA07423">
            <w:pPr>
              <w:spacing w:after="0" w:line="220" w:lineRule="atLeast"/>
              <w:jc w:val="center"/>
              <w:rPr>
                <w:rFonts w:ascii="楷体" w:hAnsi="楷体" w:eastAsia="楷体"/>
                <w:b/>
                <w:sz w:val="48"/>
                <w:szCs w:val="48"/>
              </w:rPr>
            </w:pPr>
          </w:p>
        </w:tc>
        <w:tc>
          <w:tcPr>
            <w:tcW w:w="2268" w:type="dxa"/>
            <w:vAlign w:val="center"/>
          </w:tcPr>
          <w:p w14:paraId="0DF2C95B">
            <w:pPr>
              <w:spacing w:after="0" w:line="220" w:lineRule="atLeast"/>
              <w:jc w:val="center"/>
              <w:rPr>
                <w:rFonts w:ascii="楷体" w:hAnsi="楷体" w:eastAsia="楷体"/>
                <w:b/>
                <w:sz w:val="48"/>
                <w:szCs w:val="48"/>
              </w:rPr>
            </w:pPr>
          </w:p>
        </w:tc>
      </w:tr>
    </w:tbl>
    <w:p w14:paraId="046A54BB">
      <w:pPr>
        <w:spacing w:line="220" w:lineRule="atLeast"/>
        <w:jc w:val="right"/>
        <w:rPr>
          <w:rFonts w:ascii="楷体" w:hAnsi="楷体" w:eastAsia="楷体"/>
          <w:b/>
          <w:sz w:val="48"/>
          <w:szCs w:val="48"/>
        </w:rPr>
      </w:pPr>
      <w:r>
        <w:rPr>
          <w:rFonts w:hint="eastAsia" w:ascii="楷体" w:hAnsi="楷体" w:eastAsia="楷体"/>
          <w:b/>
          <w:sz w:val="48"/>
          <w:szCs w:val="48"/>
        </w:rPr>
        <w:t xml:space="preserve">        </w:t>
      </w:r>
    </w:p>
    <w:p w14:paraId="28FA4A04">
      <w:pPr>
        <w:spacing w:line="220" w:lineRule="atLeast"/>
      </w:pPr>
      <w:r>
        <mc:AlternateContent>
          <mc:Choice Requires="wps">
            <w:drawing>
              <wp:inline distT="0" distB="0" distL="114300" distR="114300">
                <wp:extent cx="302895" cy="302895"/>
                <wp:effectExtent l="0" t="0" r="0" b="0"/>
                <wp:docPr id="3" name="图片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2895" cy="302895"/>
                        </a:xfrm>
                        <a:prstGeom prst="rect">
                          <a:avLst/>
                        </a:prstGeom>
                        <a:noFill/>
                        <a:ln>
                          <a:noFill/>
                        </a:ln>
                      </wps:spPr>
                      <wps:bodyPr upright="1"/>
                    </wps:wsp>
                  </a:graphicData>
                </a:graphic>
              </wp:inline>
            </w:drawing>
          </mc:Choice>
          <mc:Fallback>
            <w:pict>
              <v:rect id="图片 1" o:spid="_x0000_s1026" o:spt="1" style="height:23.85pt;width:23.85pt;" filled="f" stroked="f" coordsize="21600,21600" o:gfxdata="UEsDBAoAAAAAAIdO4kAAAAAAAAAAAAAAAAAEAAAAZHJzL1BLAwQUAAAACACHTuJAUGpEmdMAAAAD&#10;AQAADwAAAGRycy9kb3ducmV2LnhtbE2PQUvDQBCF74L/YRnBi7SbitgSs+mhIBYRiqn2PM2OSTA7&#10;m2a3Sf33jvagl3kMb3jvm2x5cq0aqA+NZwOzaQKKuPS24crA2/ZxsgAVIrLF1jMZ+KIAy/zyIsPU&#10;+pFfaShipSSEQ4oG6hi7VOtQ1uQwTH1HLN6H7x1GWftK2x5HCXetvk2Se+2wYWmosaNVTeVncXQG&#10;xnIz7LYvT3pzs1t7PqwPq+L92Zjrq1nyACrSKf4dww++oEMuTHt/ZBtUa0Aeib9TvLv5HNT+rDrP&#10;9H/2/BtQSwMEFAAAAAgAh07iQBDCCI+tAQAAYQMAAA4AAABkcnMvZTJvRG9jLnhtbK1TUW4TMRD9&#10;R+IOlv/JblKByiqbChGVnwoqlR7A9dq7FrbH8jjZ5ASIM3AXboO4BmPvNpDy0w9+LM945s17z/b6&#10;6uAs26uIBnzLl4uaM+UldMb3Lb//fP3qkjNMwnfCglctPyrkV5uXL9ZjaNQKBrCdioxAPDZjaPmQ&#10;UmiqCuWgnMAFBOXpUEN0IlEY+6qLYiR0Z6tVXb+pRohdiCAVImW30yGfEeNzAEFrI9UW5M4pnybU&#10;qKxIJAkHE5BvClutlUyftEaVmG05KU1lpSG0f8hrtVmLpo8iDEbOFMRzKDzR5ITxNPQEtRVJsF00&#10;/0A5IyMg6LSQ4KpJSHGEVCzrJ97cDSKoooWsxnAyHf8frPy4v43MdC2/4MwLRxf+8/uPX9++smX2&#10;ZgzYUMlduI1ZHYYbkF+QeXg/CN+rdxjIYXpFubY6K84Bzm0HHV1uJ7nsULw/nrxXh8QkJS/q1eXb&#10;15xJOpr3GVM0j80hYvqgwLG8aXmkwcVxsb/BNJU+luRZHq6NtZQXjfVnCcLMmUJ3Ypi5PkB3JCd2&#10;IZp+OJNEzhci8yvJV/t3XJD+/Iz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FBqRJnTAAAAAwEA&#10;AA8AAAAAAAAAAQAgAAAAIgAAAGRycy9kb3ducmV2LnhtbFBLAQIUABQAAAAIAIdO4kAQwgiPrQEA&#10;AGEDAAAOAAAAAAAAAAEAIAAAACIBAABkcnMvZTJvRG9jLnhtbFBLBQYAAAAABgAGAFkBAABBBQAA&#10;AAA=&#10;">
                <v:fill on="f" focussize="0,0"/>
                <v:stroke on="f"/>
                <v:imagedata o:title=""/>
                <o:lock v:ext="edit" aspectratio="t"/>
                <w10:wrap type="none"/>
                <w10:anchorlock/>
              </v:rect>
            </w:pict>
          </mc:Fallback>
        </mc:AlternateContent>
      </w:r>
    </w:p>
    <w:p w14:paraId="52BCCB05">
      <w:pPr>
        <w:spacing w:line="220" w:lineRule="atLeast"/>
      </w:pPr>
    </w:p>
    <w:p w14:paraId="24F63C91">
      <w:pPr>
        <w:spacing w:line="220" w:lineRule="atLeast"/>
      </w:pPr>
    </w:p>
    <w:p w14:paraId="157E5A99">
      <w:pPr>
        <w:jc w:val="center"/>
        <w:rPr>
          <w:rFonts w:ascii="华文行楷" w:eastAsia="华文行楷"/>
          <w:sz w:val="84"/>
          <w:szCs w:val="84"/>
        </w:rPr>
      </w:pPr>
      <w:r>
        <mc:AlternateContent>
          <mc:Choice Requires="wps">
            <w:drawing>
              <wp:inline distT="0" distB="0" distL="114300" distR="114300">
                <wp:extent cx="300990" cy="300990"/>
                <wp:effectExtent l="0" t="0" r="0" b="0"/>
                <wp:docPr id="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0990" cy="300990"/>
                        </a:xfrm>
                        <a:prstGeom prst="rect">
                          <a:avLst/>
                        </a:prstGeom>
                        <a:noFill/>
                        <a:ln>
                          <a:noFill/>
                        </a:ln>
                      </wps:spPr>
                      <wps:bodyPr wrap="square" anchor="t" anchorCtr="0" upright="1"/>
                    </wps:wsp>
                  </a:graphicData>
                </a:graphic>
              </wp:inline>
            </w:drawing>
          </mc:Choice>
          <mc:Fallback>
            <w:pict>
              <v:rect id="AutoShape 2" o:spid="_x0000_s1026" o:spt="1" style="height:23.7pt;width:23.7pt;" filled="f" stroked="f" coordsize="21600,21600" o:gfxdata="UEsDBAoAAAAAAIdO4kAAAAAAAAAAAAAAAAAEAAAAZHJzL1BLAwQUAAAACACHTuJAOsGGidMAAAAD&#10;AQAADwAAAGRycy9kb3ducmV2LnhtbE2PQUvDQBCF74L/YRnBi7SbStESs+mhIBYRiqn2PM2OSTA7&#10;m2a3Sf33jvagl3kMb3jvm2x5cq0aqA+NZwOzaQKKuPS24crA2/ZxsgAVIrLF1jMZ+KIAy/zyIsPU&#10;+pFfaShipSSEQ4oG6hi7VOtQ1uQwTH1HLN6H7x1GWftK2x5HCXetvk2SO+2wYWmosaNVTeVncXQG&#10;xnIz7LYvT3pzs1t7PqwPq+L92Zjrq1nyACrSKf4dww++oEMuTHt/ZBtUa0Aeib9TvPn9HNT+rDrP&#10;9H/2/BtQSwMEFAAAAAgAh07iQLpUhfa3AQAAiwMAAA4AAABkcnMvZTJvRG9jLnhtbK1TwW7bMAy9&#10;D9g/CLovdjNgWI04RdGguxRbgW4fwMqyLdQSVVGOk78fJTvZ0l162EWgKOrxvSdqc3Owg9jrQAZd&#10;La9WpRTaKWyM62r56+f9p69SUATXwIBO1/KoSd5sP37YTL7Sa+xxaHQQDOKomnwt+xh9VRSkem2B&#10;Vui148MWg4XI29AVTYCJ0e1QrMvySzFhaHxApYk4u5sP5YIY3gOIbWuU3qEarXZxRg16gMiSqDee&#10;5DazbVut4o+2JR3FUEtWGvPKTTh+Tmux3UDVBfC9UQsFeA+FN5osGMdNz1A7iCDGYP6BskYFJGzj&#10;SqEtZiHZEVZxVb7x5qkHr7MWtpr82XT6f7Dq+/4xCNPUci2FA8sPfjtGzJ3FOtkzeaq46sk/hiSQ&#10;/AOqFxIO73pwnb4lzybzIKXa4qI4bWi5dmiDTddZsThk+49n+/UhCsXJz2V5fc0Po/hoiRMmVKfL&#10;PlD8ptGKFNQycONsOuwfKM6lp5LUy+G9GQbOQzW4iwRjpkymOzNMXJ+xObIZE09DLel1hKClAKd6&#10;5IGJp/AuzuMz+mC6/kI5v1Hmu8xTGoK/97nhnz+0/Q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6&#10;wYaJ0wAAAAMBAAAPAAAAAAAAAAEAIAAAACIAAABkcnMvZG93bnJldi54bWxQSwECFAAUAAAACACH&#10;TuJAulSF9rcBAACLAwAADgAAAAAAAAABACAAAAAiAQAAZHJzL2Uyb0RvYy54bWxQSwUGAAAAAAYA&#10;BgBZAQAASwUAAAAA&#10;">
                <v:fill on="f" focussize="0,0"/>
                <v:stroke on="f"/>
                <v:imagedata o:title=""/>
                <o:lock v:ext="edit" aspectratio="t"/>
                <w10:wrap type="none"/>
                <w10:anchorlock/>
              </v:rect>
            </w:pict>
          </mc:Fallback>
        </mc:AlternateContent>
      </w:r>
      <w:r>
        <w:drawing>
          <wp:inline distT="0" distB="0" distL="0" distR="0">
            <wp:extent cx="709295" cy="444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3722" cy="466057"/>
                    </a:xfrm>
                    <a:prstGeom prst="rect">
                      <a:avLst/>
                    </a:prstGeom>
                  </pic:spPr>
                </pic:pic>
              </a:graphicData>
            </a:graphic>
          </wp:inline>
        </w:drawing>
      </w:r>
      <w:r>
        <w:rPr>
          <w:rFonts w:hint="eastAsia" w:ascii="华文行楷" w:eastAsia="华文行楷"/>
          <w:sz w:val="84"/>
          <w:szCs w:val="84"/>
        </w:rPr>
        <w:t>武汉理工大学</w:t>
      </w:r>
    </w:p>
    <w:p w14:paraId="2B6663D8">
      <w:pPr>
        <w:spacing w:line="220" w:lineRule="atLeast"/>
        <w:jc w:val="center"/>
        <w:rPr>
          <w:rFonts w:hint="eastAsia" w:ascii="楷体" w:hAnsi="楷体" w:eastAsia="楷体"/>
          <w:b/>
          <w:sz w:val="48"/>
          <w:szCs w:val="48"/>
        </w:rPr>
      </w:pPr>
      <w:r>
        <w:rPr>
          <w:rFonts w:hint="eastAsia" w:ascii="楷体" w:hAnsi="楷体" w:eastAsia="楷体"/>
          <w:b/>
          <w:sz w:val="48"/>
          <w:szCs w:val="48"/>
        </w:rPr>
        <w:t>20</w:t>
      </w:r>
      <w:r>
        <w:rPr>
          <w:rFonts w:ascii="楷体" w:hAnsi="楷体" w:eastAsia="楷体"/>
          <w:b/>
          <w:sz w:val="48"/>
          <w:szCs w:val="48"/>
        </w:rPr>
        <w:t>25</w:t>
      </w:r>
      <w:r>
        <w:rPr>
          <w:rFonts w:hint="eastAsia" w:ascii="楷体" w:hAnsi="楷体" w:eastAsia="楷体"/>
          <w:b/>
          <w:sz w:val="48"/>
          <w:szCs w:val="48"/>
        </w:rPr>
        <w:t>-202</w:t>
      </w:r>
      <w:r>
        <w:rPr>
          <w:rFonts w:ascii="楷体" w:hAnsi="楷体" w:eastAsia="楷体"/>
          <w:b/>
          <w:sz w:val="48"/>
          <w:szCs w:val="48"/>
        </w:rPr>
        <w:t>6</w:t>
      </w:r>
      <w:r>
        <w:rPr>
          <w:rFonts w:hint="eastAsia" w:ascii="楷体" w:hAnsi="楷体" w:eastAsia="楷体"/>
          <w:b/>
          <w:sz w:val="48"/>
          <w:szCs w:val="48"/>
        </w:rPr>
        <w:t>（</w:t>
      </w:r>
      <w:r>
        <w:rPr>
          <w:rFonts w:ascii="楷体" w:hAnsi="楷体" w:eastAsia="楷体"/>
          <w:b/>
          <w:sz w:val="48"/>
          <w:szCs w:val="48"/>
        </w:rPr>
        <w:t>1</w:t>
      </w:r>
      <w:r>
        <w:rPr>
          <w:rFonts w:hint="eastAsia" w:ascii="楷体" w:hAnsi="楷体" w:eastAsia="楷体"/>
          <w:b/>
          <w:sz w:val="48"/>
          <w:szCs w:val="48"/>
        </w:rPr>
        <w:t>）</w:t>
      </w:r>
    </w:p>
    <w:p w14:paraId="37658C92">
      <w:pPr>
        <w:spacing w:line="220" w:lineRule="atLeast"/>
        <w:jc w:val="center"/>
        <w:rPr>
          <w:rFonts w:hint="eastAsia" w:ascii="楷体" w:hAnsi="楷体" w:eastAsia="楷体"/>
          <w:b/>
          <w:sz w:val="48"/>
          <w:szCs w:val="48"/>
        </w:rPr>
      </w:pPr>
    </w:p>
    <w:p w14:paraId="12111B28">
      <w:pPr>
        <w:spacing w:line="220" w:lineRule="atLeast"/>
        <w:jc w:val="center"/>
        <w:rPr>
          <w:rFonts w:ascii="楷体" w:hAnsi="楷体" w:eastAsia="楷体"/>
          <w:b/>
          <w:color w:val="auto"/>
          <w:sz w:val="48"/>
          <w:szCs w:val="48"/>
        </w:rPr>
      </w:pPr>
      <w:r>
        <w:rPr>
          <w:rFonts w:hint="eastAsia" w:ascii="楷体" w:hAnsi="楷体" w:eastAsia="楷体"/>
          <w:b/>
          <w:color w:val="auto"/>
          <w:sz w:val="48"/>
          <w:szCs w:val="48"/>
        </w:rPr>
        <w:t>零工经济</w:t>
      </w:r>
      <w:r>
        <w:rPr>
          <w:rFonts w:hint="eastAsia" w:ascii="楷体" w:hAnsi="楷体" w:eastAsia="楷体"/>
          <w:b/>
          <w:color w:val="auto"/>
          <w:sz w:val="48"/>
          <w:szCs w:val="48"/>
          <w:lang w:eastAsia="zh-CN"/>
        </w:rPr>
        <w:t>—</w:t>
      </w:r>
      <w:r>
        <w:rPr>
          <w:rFonts w:hint="eastAsia" w:ascii="楷体" w:hAnsi="楷体" w:eastAsia="楷体"/>
          <w:b/>
          <w:color w:val="auto"/>
          <w:sz w:val="48"/>
          <w:szCs w:val="48"/>
        </w:rPr>
        <w:t xml:space="preserve">业务分析与数据库设计和实现 </w:t>
      </w:r>
    </w:p>
    <w:p w14:paraId="354B7E29">
      <w:pPr>
        <w:spacing w:line="220" w:lineRule="atLeast"/>
        <w:jc w:val="center"/>
        <w:rPr>
          <w:rFonts w:ascii="楷体" w:hAnsi="楷体" w:eastAsia="楷体"/>
          <w:b/>
          <w:sz w:val="48"/>
          <w:szCs w:val="48"/>
        </w:rPr>
      </w:pPr>
    </w:p>
    <w:p w14:paraId="21ABCF7A">
      <w:pPr>
        <w:spacing w:line="220" w:lineRule="atLeast"/>
        <w:jc w:val="center"/>
        <w:rPr>
          <w:rFonts w:ascii="楷体" w:hAnsi="楷体" w:eastAsia="楷体"/>
          <w:b/>
          <w:sz w:val="48"/>
          <w:szCs w:val="48"/>
        </w:rPr>
      </w:pPr>
    </w:p>
    <w:sdt>
      <w:sdtPr>
        <w:rPr>
          <w:rFonts w:ascii="宋体" w:hAnsi="宋体" w:eastAsia="宋体" w:cstheme="minorBidi"/>
          <w:sz w:val="21"/>
          <w:szCs w:val="22"/>
          <w:lang w:val="en-US" w:eastAsia="zh-CN" w:bidi="ar-SA"/>
        </w:rPr>
        <w:id w:val="147456531"/>
        <w15:color w:val="DBDBDB"/>
        <w:docPartObj>
          <w:docPartGallery w:val="Table of Contents"/>
          <w:docPartUnique/>
        </w:docPartObj>
      </w:sdtPr>
      <w:sdtEndPr>
        <w:rPr>
          <w:rFonts w:ascii="楷体" w:hAnsi="楷体" w:eastAsia="楷体" w:cstheme="minorBidi"/>
          <w:sz w:val="22"/>
          <w:szCs w:val="48"/>
          <w:lang w:val="en-US" w:eastAsia="zh-CN" w:bidi="ar-SA"/>
        </w:rPr>
      </w:sdtEndPr>
      <w:sdtContent>
        <w:p w14:paraId="4E7DF3DC">
          <w:pPr>
            <w:spacing w:before="0" w:beforeLines="0" w:after="0" w:afterLines="0" w:line="240" w:lineRule="auto"/>
            <w:ind w:left="0" w:leftChars="0" w:right="0" w:rightChars="0" w:firstLine="0" w:firstLineChars="0"/>
            <w:jc w:val="center"/>
            <w:rPr>
              <w:rFonts w:ascii="宋体" w:hAnsi="宋体" w:eastAsia="宋体" w:cstheme="minorBidi"/>
              <w:sz w:val="21"/>
              <w:szCs w:val="22"/>
              <w:lang w:val="en-US" w:eastAsia="zh-CN" w:bidi="ar-SA"/>
            </w:rPr>
            <w:sectPr>
              <w:pgSz w:w="11906" w:h="16838"/>
              <w:pgMar w:top="1440" w:right="1800" w:bottom="1440" w:left="1800" w:header="708" w:footer="708" w:gutter="0"/>
              <w:cols w:space="708" w:num="1"/>
              <w:docGrid w:linePitch="360" w:charSpace="0"/>
            </w:sectPr>
          </w:pPr>
          <w:bookmarkStart w:id="17" w:name="_GoBack"/>
        </w:p>
        <w:bookmarkEnd w:id="17"/>
        <w:p w14:paraId="22C0A622">
          <w:pPr>
            <w:spacing w:before="0" w:beforeLines="0" w:after="0" w:afterLines="0" w:line="240" w:lineRule="auto"/>
            <w:ind w:left="0" w:leftChars="0" w:right="0" w:rightChars="0" w:firstLine="0" w:firstLineChars="0"/>
            <w:jc w:val="center"/>
            <w:rPr>
              <w:rFonts w:ascii="宋体" w:hAnsi="宋体" w:eastAsia="宋体" w:cstheme="minorBidi"/>
              <w:sz w:val="21"/>
              <w:szCs w:val="22"/>
              <w:lang w:val="en-US" w:eastAsia="zh-CN" w:bidi="ar-SA"/>
            </w:rPr>
          </w:pPr>
        </w:p>
        <w:p w14:paraId="2A31417E">
          <w:pPr>
            <w:spacing w:before="0" w:beforeLines="0" w:after="0" w:afterLines="0" w:line="240" w:lineRule="auto"/>
            <w:ind w:left="0" w:leftChars="0" w:right="0" w:rightChars="0" w:firstLine="0" w:firstLineChars="0"/>
            <w:jc w:val="center"/>
            <w:rPr>
              <w:rFonts w:hint="eastAsia" w:ascii="楷体" w:hAnsi="楷体" w:eastAsia="楷体"/>
              <w:b/>
              <w:sz w:val="48"/>
              <w:szCs w:val="48"/>
            </w:rPr>
          </w:pPr>
          <w:r>
            <w:rPr>
              <w:rFonts w:hint="eastAsia" w:ascii="楷体" w:hAnsi="楷体" w:eastAsia="楷体"/>
              <w:b/>
              <w:sz w:val="48"/>
              <w:szCs w:val="48"/>
            </w:rPr>
            <w:t>目录</w:t>
          </w:r>
        </w:p>
        <w:p w14:paraId="1411A797">
          <w:pPr>
            <w:pStyle w:val="14"/>
            <w:tabs>
              <w:tab w:val="right" w:leader="dot" w:pos="8306"/>
            </w:tabs>
          </w:pPr>
          <w:r>
            <w:rPr>
              <w:rFonts w:ascii="楷体" w:hAnsi="楷体" w:eastAsia="楷体"/>
              <w:b/>
              <w:sz w:val="48"/>
              <w:szCs w:val="48"/>
            </w:rPr>
            <w:fldChar w:fldCharType="begin"/>
          </w:r>
          <w:r>
            <w:rPr>
              <w:rFonts w:ascii="楷体" w:hAnsi="楷体" w:eastAsia="楷体"/>
              <w:b/>
              <w:sz w:val="48"/>
              <w:szCs w:val="48"/>
            </w:rPr>
            <w:instrText xml:space="preserve">TOC \o "1-2" \h \u </w:instrText>
          </w:r>
          <w:r>
            <w:rPr>
              <w:rFonts w:ascii="楷体" w:hAnsi="楷体" w:eastAsia="楷体"/>
              <w:b/>
              <w:sz w:val="48"/>
              <w:szCs w:val="48"/>
            </w:rPr>
            <w:fldChar w:fldCharType="separate"/>
          </w:r>
          <w:r>
            <w:rPr>
              <w:rFonts w:ascii="Times New Roman" w:hAnsi="Times New Roman" w:eastAsia="微软雅黑"/>
              <w:b/>
              <w:bCs/>
              <w:sz w:val="32"/>
              <w:szCs w:val="32"/>
            </w:rPr>
            <w:fldChar w:fldCharType="begin"/>
          </w:r>
          <w:r>
            <w:rPr>
              <w:rFonts w:ascii="Times New Roman" w:hAnsi="Times New Roman" w:eastAsia="微软雅黑"/>
              <w:b/>
              <w:bCs/>
              <w:sz w:val="32"/>
              <w:szCs w:val="32"/>
            </w:rPr>
            <w:instrText xml:space="preserve"> HYPERLINK \l _Toc32327 </w:instrText>
          </w:r>
          <w:r>
            <w:rPr>
              <w:rFonts w:ascii="Times New Roman" w:hAnsi="Times New Roman" w:eastAsia="微软雅黑"/>
              <w:b/>
              <w:bCs/>
              <w:sz w:val="32"/>
              <w:szCs w:val="32"/>
            </w:rPr>
            <w:fldChar w:fldCharType="separate"/>
          </w:r>
          <w:r>
            <w:rPr>
              <w:rFonts w:hint="eastAsia" w:ascii="Times New Roman" w:hAnsi="Times New Roman" w:eastAsia="微软雅黑"/>
              <w:b/>
              <w:bCs/>
              <w:sz w:val="32"/>
              <w:szCs w:val="32"/>
              <w:lang w:val="en-US" w:eastAsia="zh-CN"/>
            </w:rPr>
            <w:t>一、 需求分析</w:t>
          </w:r>
          <w:r>
            <w:rPr>
              <w:rFonts w:ascii="Times New Roman" w:hAnsi="Times New Roman" w:eastAsia="微软雅黑"/>
              <w:b/>
              <w:bCs/>
              <w:sz w:val="32"/>
              <w:szCs w:val="32"/>
            </w:rPr>
            <w:tab/>
          </w:r>
          <w:r>
            <w:rPr>
              <w:rFonts w:ascii="Times New Roman" w:hAnsi="Times New Roman" w:eastAsia="微软雅黑"/>
              <w:b/>
              <w:bCs/>
              <w:sz w:val="32"/>
              <w:szCs w:val="32"/>
            </w:rPr>
            <w:fldChar w:fldCharType="begin"/>
          </w:r>
          <w:r>
            <w:rPr>
              <w:rFonts w:ascii="Times New Roman" w:hAnsi="Times New Roman" w:eastAsia="微软雅黑"/>
              <w:b/>
              <w:bCs/>
              <w:sz w:val="32"/>
              <w:szCs w:val="32"/>
            </w:rPr>
            <w:instrText xml:space="preserve"> PAGEREF _Toc32327 \h </w:instrText>
          </w:r>
          <w:r>
            <w:rPr>
              <w:rFonts w:ascii="Times New Roman" w:hAnsi="Times New Roman" w:eastAsia="微软雅黑"/>
              <w:b/>
              <w:bCs/>
              <w:sz w:val="32"/>
              <w:szCs w:val="32"/>
            </w:rPr>
            <w:fldChar w:fldCharType="separate"/>
          </w:r>
          <w:r>
            <w:rPr>
              <w:rFonts w:ascii="Times New Roman" w:hAnsi="Times New Roman" w:eastAsia="微软雅黑"/>
              <w:b/>
              <w:bCs/>
              <w:sz w:val="32"/>
              <w:szCs w:val="32"/>
            </w:rPr>
            <w:t>1</w:t>
          </w:r>
          <w:r>
            <w:rPr>
              <w:rFonts w:ascii="Times New Roman" w:hAnsi="Times New Roman" w:eastAsia="微软雅黑"/>
              <w:b/>
              <w:bCs/>
              <w:sz w:val="32"/>
              <w:szCs w:val="32"/>
            </w:rPr>
            <w:fldChar w:fldCharType="end"/>
          </w:r>
          <w:r>
            <w:rPr>
              <w:rFonts w:ascii="Times New Roman" w:hAnsi="Times New Roman" w:eastAsia="微软雅黑"/>
              <w:b/>
              <w:bCs/>
              <w:sz w:val="32"/>
              <w:szCs w:val="32"/>
            </w:rPr>
            <w:fldChar w:fldCharType="end"/>
          </w:r>
        </w:p>
        <w:p w14:paraId="47AACA77">
          <w:pPr>
            <w:pStyle w:val="15"/>
            <w:tabs>
              <w:tab w:val="right" w:leader="dot" w:pos="8306"/>
            </w:tabs>
            <w:rPr>
              <w:rFonts w:ascii="Times New Roman" w:hAnsi="Times New Roman" w:eastAsia="微软雅黑"/>
              <w:b/>
              <w:bCs/>
              <w:sz w:val="24"/>
              <w:szCs w:val="24"/>
            </w:rPr>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_Toc2697 </w:instrText>
          </w:r>
          <w:r>
            <w:rPr>
              <w:rFonts w:ascii="Times New Roman" w:hAnsi="Times New Roman" w:eastAsia="微软雅黑"/>
              <w:b/>
              <w:bCs/>
              <w:sz w:val="24"/>
              <w:szCs w:val="24"/>
            </w:rPr>
            <w:fldChar w:fldCharType="separate"/>
          </w:r>
          <w:r>
            <w:rPr>
              <w:rFonts w:hint="eastAsia" w:ascii="Times New Roman" w:hAnsi="Times New Roman" w:eastAsia="微软雅黑"/>
              <w:b/>
              <w:bCs/>
              <w:sz w:val="24"/>
              <w:szCs w:val="24"/>
              <w:lang w:val="en-US" w:eastAsia="zh-CN"/>
            </w:rPr>
            <w:t>1． 宏观背景与市场动因</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_Toc2697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1</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734A14B1">
          <w:pPr>
            <w:pStyle w:val="15"/>
            <w:tabs>
              <w:tab w:val="right" w:leader="dot" w:pos="8306"/>
            </w:tabs>
            <w:rPr>
              <w:rFonts w:ascii="Times New Roman" w:hAnsi="Times New Roman" w:eastAsia="微软雅黑"/>
              <w:b/>
              <w:bCs/>
              <w:sz w:val="24"/>
              <w:szCs w:val="24"/>
            </w:rPr>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_Toc18323 </w:instrText>
          </w:r>
          <w:r>
            <w:rPr>
              <w:rFonts w:ascii="Times New Roman" w:hAnsi="Times New Roman" w:eastAsia="微软雅黑"/>
              <w:b/>
              <w:bCs/>
              <w:sz w:val="24"/>
              <w:szCs w:val="24"/>
            </w:rPr>
            <w:fldChar w:fldCharType="separate"/>
          </w:r>
          <w:r>
            <w:rPr>
              <w:rFonts w:hint="eastAsia" w:ascii="Times New Roman" w:hAnsi="Times New Roman" w:eastAsia="微软雅黑"/>
              <w:b/>
              <w:bCs/>
              <w:sz w:val="24"/>
              <w:szCs w:val="24"/>
              <w:lang w:val="en-US" w:eastAsia="zh-CN"/>
            </w:rPr>
            <w:t>2． 目标用户和核心功能需求</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_Toc18323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1</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5C2A8F01">
          <w:pPr>
            <w:pStyle w:val="15"/>
            <w:tabs>
              <w:tab w:val="right" w:leader="dot" w:pos="8306"/>
            </w:tabs>
            <w:rPr>
              <w:rFonts w:ascii="Times New Roman" w:hAnsi="Times New Roman" w:eastAsia="微软雅黑"/>
              <w:b/>
              <w:bCs/>
              <w:sz w:val="24"/>
              <w:szCs w:val="24"/>
            </w:rPr>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_Toc29748 </w:instrText>
          </w:r>
          <w:r>
            <w:rPr>
              <w:rFonts w:ascii="Times New Roman" w:hAnsi="Times New Roman" w:eastAsia="微软雅黑"/>
              <w:b/>
              <w:bCs/>
              <w:sz w:val="24"/>
              <w:szCs w:val="24"/>
            </w:rPr>
            <w:fldChar w:fldCharType="separate"/>
          </w:r>
          <w:r>
            <w:rPr>
              <w:rFonts w:hint="eastAsia" w:ascii="Times New Roman" w:hAnsi="Times New Roman" w:eastAsia="微软雅黑"/>
              <w:b/>
              <w:bCs/>
              <w:sz w:val="24"/>
              <w:szCs w:val="24"/>
              <w:lang w:val="en-US" w:eastAsia="zh-CN"/>
            </w:rPr>
            <w:t>3． 平台级协同需求</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_Toc29748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2</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2344286C">
          <w:pPr>
            <w:pStyle w:val="15"/>
            <w:tabs>
              <w:tab w:val="right" w:leader="dot" w:pos="8306"/>
            </w:tabs>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_Toc26502 </w:instrText>
          </w:r>
          <w:r>
            <w:rPr>
              <w:rFonts w:ascii="Times New Roman" w:hAnsi="Times New Roman" w:eastAsia="微软雅黑"/>
              <w:b/>
              <w:bCs/>
              <w:sz w:val="24"/>
              <w:szCs w:val="24"/>
            </w:rPr>
            <w:fldChar w:fldCharType="separate"/>
          </w:r>
          <w:r>
            <w:rPr>
              <w:rFonts w:hint="eastAsia" w:ascii="Times New Roman" w:hAnsi="Times New Roman" w:eastAsia="微软雅黑"/>
              <w:b/>
              <w:bCs/>
              <w:sz w:val="24"/>
              <w:szCs w:val="24"/>
              <w:lang w:val="en-US" w:eastAsia="zh-CN"/>
            </w:rPr>
            <w:t>4． 需求分析ER图</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_Toc26502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2</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4E03843A">
          <w:pPr>
            <w:pStyle w:val="14"/>
            <w:tabs>
              <w:tab w:val="right" w:leader="dot" w:pos="8306"/>
            </w:tabs>
            <w:rPr>
              <w:rFonts w:ascii="Times New Roman" w:hAnsi="Times New Roman" w:eastAsia="微软雅黑"/>
              <w:b/>
              <w:bCs/>
              <w:sz w:val="32"/>
              <w:szCs w:val="32"/>
            </w:rPr>
          </w:pPr>
          <w:r>
            <w:rPr>
              <w:rFonts w:ascii="Times New Roman" w:hAnsi="Times New Roman" w:eastAsia="微软雅黑"/>
              <w:b/>
              <w:bCs/>
              <w:sz w:val="32"/>
              <w:szCs w:val="32"/>
            </w:rPr>
            <w:fldChar w:fldCharType="begin"/>
          </w:r>
          <w:r>
            <w:rPr>
              <w:rFonts w:ascii="Times New Roman" w:hAnsi="Times New Roman" w:eastAsia="微软雅黑"/>
              <w:b/>
              <w:bCs/>
              <w:sz w:val="32"/>
              <w:szCs w:val="32"/>
            </w:rPr>
            <w:instrText xml:space="preserve"> HYPERLINK \l _Toc29858 </w:instrText>
          </w:r>
          <w:r>
            <w:rPr>
              <w:rFonts w:ascii="Times New Roman" w:hAnsi="Times New Roman" w:eastAsia="微软雅黑"/>
              <w:b/>
              <w:bCs/>
              <w:sz w:val="32"/>
              <w:szCs w:val="32"/>
            </w:rPr>
            <w:fldChar w:fldCharType="separate"/>
          </w:r>
          <w:r>
            <w:rPr>
              <w:rFonts w:hint="eastAsia" w:ascii="Times New Roman" w:hAnsi="Times New Roman" w:eastAsia="微软雅黑"/>
              <w:b/>
              <w:bCs/>
              <w:sz w:val="32"/>
              <w:szCs w:val="32"/>
            </w:rPr>
            <w:t>二、 数据库构建与操作</w:t>
          </w:r>
          <w:r>
            <w:rPr>
              <w:rFonts w:ascii="Times New Roman" w:hAnsi="Times New Roman" w:eastAsia="微软雅黑"/>
              <w:b/>
              <w:bCs/>
              <w:sz w:val="32"/>
              <w:szCs w:val="32"/>
            </w:rPr>
            <w:tab/>
          </w:r>
          <w:r>
            <w:rPr>
              <w:rFonts w:ascii="Times New Roman" w:hAnsi="Times New Roman" w:eastAsia="微软雅黑"/>
              <w:b/>
              <w:bCs/>
              <w:sz w:val="32"/>
              <w:szCs w:val="32"/>
            </w:rPr>
            <w:fldChar w:fldCharType="begin"/>
          </w:r>
          <w:r>
            <w:rPr>
              <w:rFonts w:ascii="Times New Roman" w:hAnsi="Times New Roman" w:eastAsia="微软雅黑"/>
              <w:b/>
              <w:bCs/>
              <w:sz w:val="32"/>
              <w:szCs w:val="32"/>
            </w:rPr>
            <w:instrText xml:space="preserve"> PAGEREF _Toc29858 \h </w:instrText>
          </w:r>
          <w:r>
            <w:rPr>
              <w:rFonts w:ascii="Times New Roman" w:hAnsi="Times New Roman" w:eastAsia="微软雅黑"/>
              <w:b/>
              <w:bCs/>
              <w:sz w:val="32"/>
              <w:szCs w:val="32"/>
            </w:rPr>
            <w:fldChar w:fldCharType="separate"/>
          </w:r>
          <w:r>
            <w:rPr>
              <w:rFonts w:ascii="Times New Roman" w:hAnsi="Times New Roman" w:eastAsia="微软雅黑"/>
              <w:b/>
              <w:bCs/>
              <w:sz w:val="32"/>
              <w:szCs w:val="32"/>
            </w:rPr>
            <w:t>8</w:t>
          </w:r>
          <w:r>
            <w:rPr>
              <w:rFonts w:ascii="Times New Roman" w:hAnsi="Times New Roman" w:eastAsia="微软雅黑"/>
              <w:b/>
              <w:bCs/>
              <w:sz w:val="32"/>
              <w:szCs w:val="32"/>
            </w:rPr>
            <w:fldChar w:fldCharType="end"/>
          </w:r>
          <w:r>
            <w:rPr>
              <w:rFonts w:ascii="Times New Roman" w:hAnsi="Times New Roman" w:eastAsia="微软雅黑"/>
              <w:b/>
              <w:bCs/>
              <w:sz w:val="32"/>
              <w:szCs w:val="32"/>
            </w:rPr>
            <w:fldChar w:fldCharType="end"/>
          </w:r>
        </w:p>
        <w:p w14:paraId="1ED08AA2">
          <w:pPr>
            <w:pStyle w:val="15"/>
            <w:tabs>
              <w:tab w:val="right" w:leader="dot" w:pos="8306"/>
            </w:tabs>
            <w:rPr>
              <w:rFonts w:ascii="Times New Roman" w:hAnsi="Times New Roman" w:eastAsia="微软雅黑"/>
              <w:b/>
              <w:bCs/>
              <w:sz w:val="24"/>
              <w:szCs w:val="24"/>
            </w:rPr>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_Toc24586 </w:instrText>
          </w:r>
          <w:r>
            <w:rPr>
              <w:rFonts w:ascii="Times New Roman" w:hAnsi="Times New Roman" w:eastAsia="微软雅黑"/>
              <w:b/>
              <w:bCs/>
              <w:sz w:val="24"/>
              <w:szCs w:val="24"/>
            </w:rPr>
            <w:fldChar w:fldCharType="separate"/>
          </w:r>
          <w:r>
            <w:rPr>
              <w:rFonts w:hint="eastAsia" w:ascii="Times New Roman" w:hAnsi="Times New Roman" w:eastAsia="微软雅黑"/>
              <w:b/>
              <w:bCs/>
              <w:sz w:val="24"/>
              <w:szCs w:val="24"/>
            </w:rPr>
            <w:t>1． 数据库设计与完整性约束</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_Toc24586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8</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1B6A7653">
          <w:pPr>
            <w:pStyle w:val="15"/>
            <w:tabs>
              <w:tab w:val="right" w:leader="dot" w:pos="8306"/>
            </w:tabs>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_Toc19916 </w:instrText>
          </w:r>
          <w:r>
            <w:rPr>
              <w:rFonts w:ascii="Times New Roman" w:hAnsi="Times New Roman" w:eastAsia="微软雅黑"/>
              <w:b/>
              <w:bCs/>
              <w:sz w:val="24"/>
              <w:szCs w:val="24"/>
            </w:rPr>
            <w:fldChar w:fldCharType="separate"/>
          </w:r>
          <w:r>
            <w:rPr>
              <w:rFonts w:hint="eastAsia" w:ascii="Times New Roman" w:hAnsi="Times New Roman" w:eastAsia="微软雅黑"/>
              <w:b/>
              <w:bCs/>
              <w:sz w:val="24"/>
              <w:szCs w:val="24"/>
            </w:rPr>
            <w:t>2． 功能支撑与SQL实现</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_Toc19916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8</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6EA7F9C1">
          <w:pPr>
            <w:pStyle w:val="14"/>
            <w:tabs>
              <w:tab w:val="right" w:leader="dot" w:pos="8306"/>
            </w:tabs>
          </w:pPr>
          <w:r>
            <w:rPr>
              <w:rFonts w:ascii="Times New Roman" w:hAnsi="Times New Roman" w:eastAsia="微软雅黑"/>
              <w:b/>
              <w:bCs/>
              <w:sz w:val="32"/>
              <w:szCs w:val="32"/>
            </w:rPr>
            <w:fldChar w:fldCharType="begin"/>
          </w:r>
          <w:r>
            <w:rPr>
              <w:rFonts w:ascii="Times New Roman" w:hAnsi="Times New Roman" w:eastAsia="微软雅黑"/>
              <w:b/>
              <w:bCs/>
              <w:sz w:val="32"/>
              <w:szCs w:val="32"/>
            </w:rPr>
            <w:instrText xml:space="preserve"> HYPERLINK \l _Toc31747 </w:instrText>
          </w:r>
          <w:r>
            <w:rPr>
              <w:rFonts w:ascii="Times New Roman" w:hAnsi="Times New Roman" w:eastAsia="微软雅黑"/>
              <w:b/>
              <w:bCs/>
              <w:sz w:val="32"/>
              <w:szCs w:val="32"/>
            </w:rPr>
            <w:fldChar w:fldCharType="separate"/>
          </w:r>
          <w:r>
            <w:rPr>
              <w:rFonts w:hint="eastAsia" w:ascii="Times New Roman" w:hAnsi="Times New Roman" w:eastAsia="微软雅黑"/>
              <w:b/>
              <w:bCs/>
              <w:sz w:val="32"/>
              <w:szCs w:val="32"/>
              <w:lang w:val="en-US" w:eastAsia="zh-CN"/>
            </w:rPr>
            <w:t>三、 性能分析</w:t>
          </w:r>
          <w:r>
            <w:rPr>
              <w:rFonts w:ascii="Times New Roman" w:hAnsi="Times New Roman" w:eastAsia="微软雅黑"/>
              <w:b/>
              <w:bCs/>
              <w:sz w:val="32"/>
              <w:szCs w:val="32"/>
            </w:rPr>
            <w:tab/>
          </w:r>
          <w:r>
            <w:rPr>
              <w:rFonts w:ascii="Times New Roman" w:hAnsi="Times New Roman" w:eastAsia="微软雅黑"/>
              <w:b/>
              <w:bCs/>
              <w:sz w:val="32"/>
              <w:szCs w:val="32"/>
            </w:rPr>
            <w:fldChar w:fldCharType="begin"/>
          </w:r>
          <w:r>
            <w:rPr>
              <w:rFonts w:ascii="Times New Roman" w:hAnsi="Times New Roman" w:eastAsia="微软雅黑"/>
              <w:b/>
              <w:bCs/>
              <w:sz w:val="32"/>
              <w:szCs w:val="32"/>
            </w:rPr>
            <w:instrText xml:space="preserve"> PAGEREF _Toc31747 \h </w:instrText>
          </w:r>
          <w:r>
            <w:rPr>
              <w:rFonts w:ascii="Times New Roman" w:hAnsi="Times New Roman" w:eastAsia="微软雅黑"/>
              <w:b/>
              <w:bCs/>
              <w:sz w:val="32"/>
              <w:szCs w:val="32"/>
            </w:rPr>
            <w:fldChar w:fldCharType="separate"/>
          </w:r>
          <w:r>
            <w:rPr>
              <w:rFonts w:ascii="Times New Roman" w:hAnsi="Times New Roman" w:eastAsia="微软雅黑"/>
              <w:b/>
              <w:bCs/>
              <w:sz w:val="32"/>
              <w:szCs w:val="32"/>
            </w:rPr>
            <w:t>11</w:t>
          </w:r>
          <w:r>
            <w:rPr>
              <w:rFonts w:ascii="Times New Roman" w:hAnsi="Times New Roman" w:eastAsia="微软雅黑"/>
              <w:b/>
              <w:bCs/>
              <w:sz w:val="32"/>
              <w:szCs w:val="32"/>
            </w:rPr>
            <w:fldChar w:fldCharType="end"/>
          </w:r>
          <w:r>
            <w:rPr>
              <w:rFonts w:ascii="Times New Roman" w:hAnsi="Times New Roman" w:eastAsia="微软雅黑"/>
              <w:b/>
              <w:bCs/>
              <w:sz w:val="32"/>
              <w:szCs w:val="32"/>
            </w:rPr>
            <w:fldChar w:fldCharType="end"/>
          </w:r>
        </w:p>
        <w:p w14:paraId="430D6254">
          <w:pPr>
            <w:pStyle w:val="15"/>
            <w:tabs>
              <w:tab w:val="right" w:leader="dot" w:pos="8306"/>
            </w:tabs>
            <w:rPr>
              <w:rFonts w:ascii="Times New Roman" w:hAnsi="Times New Roman" w:eastAsia="微软雅黑"/>
              <w:b/>
              <w:bCs/>
              <w:sz w:val="24"/>
              <w:szCs w:val="24"/>
            </w:rPr>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_Toc13459 </w:instrText>
          </w:r>
          <w:r>
            <w:rPr>
              <w:rFonts w:ascii="Times New Roman" w:hAnsi="Times New Roman" w:eastAsia="微软雅黑"/>
              <w:b/>
              <w:bCs/>
              <w:sz w:val="24"/>
              <w:szCs w:val="24"/>
            </w:rPr>
            <w:fldChar w:fldCharType="separate"/>
          </w:r>
          <w:r>
            <w:rPr>
              <w:rFonts w:hint="eastAsia" w:ascii="Times New Roman" w:hAnsi="Times New Roman" w:eastAsia="微软雅黑"/>
              <w:b/>
              <w:bCs/>
              <w:sz w:val="24"/>
              <w:szCs w:val="24"/>
            </w:rPr>
            <w:t xml:space="preserve">1． </w:t>
          </w:r>
          <w:r>
            <w:rPr>
              <w:rFonts w:hint="eastAsia" w:ascii="Times New Roman" w:hAnsi="Times New Roman" w:eastAsia="微软雅黑"/>
              <w:b/>
              <w:bCs/>
              <w:sz w:val="24"/>
              <w:szCs w:val="24"/>
              <w:lang w:val="en-US" w:eastAsia="zh-CN"/>
            </w:rPr>
            <w:t>规范化分析</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_Toc13459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11</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27771B15">
          <w:pPr>
            <w:pStyle w:val="15"/>
            <w:tabs>
              <w:tab w:val="right" w:leader="dot" w:pos="8306"/>
            </w:tabs>
            <w:rPr>
              <w:rFonts w:ascii="Times New Roman" w:hAnsi="Times New Roman" w:eastAsia="微软雅黑"/>
              <w:b/>
              <w:bCs/>
              <w:sz w:val="24"/>
              <w:szCs w:val="24"/>
            </w:rPr>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_Toc24205 </w:instrText>
          </w:r>
          <w:r>
            <w:rPr>
              <w:rFonts w:ascii="Times New Roman" w:hAnsi="Times New Roman" w:eastAsia="微软雅黑"/>
              <w:b/>
              <w:bCs/>
              <w:sz w:val="24"/>
              <w:szCs w:val="24"/>
            </w:rPr>
            <w:fldChar w:fldCharType="separate"/>
          </w:r>
          <w:r>
            <w:rPr>
              <w:rFonts w:hint="eastAsia" w:ascii="Times New Roman" w:hAnsi="Times New Roman"/>
              <w:b/>
              <w:bCs/>
              <w:sz w:val="24"/>
              <w:szCs w:val="24"/>
              <w:lang w:val="en-US" w:eastAsia="zh-CN"/>
            </w:rPr>
            <w:t>2</w:t>
          </w:r>
          <w:r>
            <w:rPr>
              <w:rFonts w:hint="eastAsia" w:ascii="Times New Roman" w:hAnsi="Times New Roman" w:eastAsia="微软雅黑"/>
              <w:b/>
              <w:bCs/>
              <w:sz w:val="24"/>
              <w:szCs w:val="24"/>
            </w:rPr>
            <w:t xml:space="preserve">． </w:t>
          </w:r>
          <w:r>
            <w:rPr>
              <w:rFonts w:hint="eastAsia" w:ascii="Times New Roman" w:hAnsi="Times New Roman" w:eastAsia="微软雅黑"/>
              <w:b/>
              <w:bCs/>
              <w:sz w:val="24"/>
              <w:szCs w:val="24"/>
              <w:lang w:val="en-US" w:eastAsia="zh-CN"/>
            </w:rPr>
            <w:t>数据冗余问题识别</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_Toc24205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14</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4F3F230C">
          <w:pPr>
            <w:pStyle w:val="15"/>
            <w:tabs>
              <w:tab w:val="right" w:leader="dot" w:pos="8306"/>
            </w:tabs>
            <w:rPr>
              <w:rFonts w:ascii="Times New Roman" w:hAnsi="Times New Roman" w:eastAsia="微软雅黑"/>
              <w:b/>
              <w:bCs/>
              <w:sz w:val="24"/>
              <w:szCs w:val="24"/>
            </w:rPr>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_Toc27613 </w:instrText>
          </w:r>
          <w:r>
            <w:rPr>
              <w:rFonts w:ascii="Times New Roman" w:hAnsi="Times New Roman" w:eastAsia="微软雅黑"/>
              <w:b/>
              <w:bCs/>
              <w:sz w:val="24"/>
              <w:szCs w:val="24"/>
            </w:rPr>
            <w:fldChar w:fldCharType="separate"/>
          </w:r>
          <w:r>
            <w:rPr>
              <w:rFonts w:hint="eastAsia" w:ascii="Times New Roman" w:hAnsi="Times New Roman"/>
              <w:b/>
              <w:bCs/>
              <w:sz w:val="24"/>
              <w:szCs w:val="24"/>
              <w:lang w:val="en-US" w:eastAsia="zh-CN"/>
            </w:rPr>
            <w:t>3</w:t>
          </w:r>
          <w:r>
            <w:rPr>
              <w:rFonts w:hint="eastAsia" w:ascii="Times New Roman" w:hAnsi="Times New Roman" w:eastAsia="微软雅黑"/>
              <w:b/>
              <w:bCs/>
              <w:sz w:val="24"/>
              <w:szCs w:val="24"/>
            </w:rPr>
            <w:t xml:space="preserve">． </w:t>
          </w:r>
          <w:r>
            <w:rPr>
              <w:rFonts w:hint="eastAsia" w:ascii="Times New Roman" w:hAnsi="Times New Roman" w:eastAsia="微软雅黑"/>
              <w:b/>
              <w:bCs/>
              <w:sz w:val="24"/>
              <w:szCs w:val="24"/>
              <w:lang w:val="en-US" w:eastAsia="zh-CN"/>
            </w:rPr>
            <w:t>恢复</w:t>
          </w:r>
          <w:r>
            <w:rPr>
              <w:rFonts w:hint="eastAsia" w:ascii="Times New Roman" w:hAnsi="Times New Roman"/>
              <w:b/>
              <w:bCs/>
              <w:sz w:val="24"/>
              <w:szCs w:val="24"/>
              <w:lang w:val="en-US" w:eastAsia="zh-CN"/>
            </w:rPr>
            <w:t>技术</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_Toc27613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15</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3302FD91">
          <w:pPr>
            <w:pStyle w:val="15"/>
            <w:tabs>
              <w:tab w:val="right" w:leader="dot" w:pos="8306"/>
            </w:tabs>
          </w:pP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HYPERLINK \l _Toc10261 </w:instrText>
          </w:r>
          <w:r>
            <w:rPr>
              <w:rFonts w:ascii="Times New Roman" w:hAnsi="Times New Roman" w:eastAsia="微软雅黑"/>
              <w:b/>
              <w:bCs/>
              <w:sz w:val="24"/>
              <w:szCs w:val="24"/>
            </w:rPr>
            <w:fldChar w:fldCharType="separate"/>
          </w:r>
          <w:r>
            <w:rPr>
              <w:rFonts w:hint="eastAsia" w:ascii="Times New Roman" w:hAnsi="Times New Roman"/>
              <w:b/>
              <w:bCs/>
              <w:sz w:val="24"/>
              <w:szCs w:val="24"/>
              <w:lang w:val="en-US" w:eastAsia="zh-CN"/>
            </w:rPr>
            <w:t>4</w:t>
          </w:r>
          <w:r>
            <w:rPr>
              <w:rFonts w:hint="eastAsia" w:ascii="Times New Roman" w:hAnsi="Times New Roman" w:eastAsia="微软雅黑"/>
              <w:b/>
              <w:bCs/>
              <w:sz w:val="24"/>
              <w:szCs w:val="24"/>
            </w:rPr>
            <w:t xml:space="preserve">． </w:t>
          </w:r>
          <w:r>
            <w:rPr>
              <w:rFonts w:hint="eastAsia" w:ascii="Times New Roman" w:hAnsi="Times New Roman" w:eastAsia="微软雅黑"/>
              <w:b/>
              <w:bCs/>
              <w:sz w:val="24"/>
              <w:szCs w:val="24"/>
              <w:lang w:val="en-US" w:eastAsia="zh-CN"/>
            </w:rPr>
            <w:t>并发</w:t>
          </w:r>
          <w:r>
            <w:rPr>
              <w:rFonts w:ascii="Times New Roman" w:hAnsi="Times New Roman" w:eastAsia="微软雅黑"/>
              <w:b/>
              <w:bCs/>
              <w:sz w:val="24"/>
              <w:szCs w:val="24"/>
            </w:rPr>
            <w:tab/>
          </w:r>
          <w:r>
            <w:rPr>
              <w:rFonts w:ascii="Times New Roman" w:hAnsi="Times New Roman" w:eastAsia="微软雅黑"/>
              <w:b/>
              <w:bCs/>
              <w:sz w:val="24"/>
              <w:szCs w:val="24"/>
            </w:rPr>
            <w:fldChar w:fldCharType="begin"/>
          </w:r>
          <w:r>
            <w:rPr>
              <w:rFonts w:ascii="Times New Roman" w:hAnsi="Times New Roman" w:eastAsia="微软雅黑"/>
              <w:b/>
              <w:bCs/>
              <w:sz w:val="24"/>
              <w:szCs w:val="24"/>
            </w:rPr>
            <w:instrText xml:space="preserve"> PAGEREF _Toc10261 \h </w:instrText>
          </w:r>
          <w:r>
            <w:rPr>
              <w:rFonts w:ascii="Times New Roman" w:hAnsi="Times New Roman" w:eastAsia="微软雅黑"/>
              <w:b/>
              <w:bCs/>
              <w:sz w:val="24"/>
              <w:szCs w:val="24"/>
            </w:rPr>
            <w:fldChar w:fldCharType="separate"/>
          </w:r>
          <w:r>
            <w:rPr>
              <w:rFonts w:ascii="Times New Roman" w:hAnsi="Times New Roman" w:eastAsia="微软雅黑"/>
              <w:b/>
              <w:bCs/>
              <w:sz w:val="24"/>
              <w:szCs w:val="24"/>
            </w:rPr>
            <w:t>16</w:t>
          </w:r>
          <w:r>
            <w:rPr>
              <w:rFonts w:ascii="Times New Roman" w:hAnsi="Times New Roman" w:eastAsia="微软雅黑"/>
              <w:b/>
              <w:bCs/>
              <w:sz w:val="24"/>
              <w:szCs w:val="24"/>
            </w:rPr>
            <w:fldChar w:fldCharType="end"/>
          </w:r>
          <w:r>
            <w:rPr>
              <w:rFonts w:ascii="Times New Roman" w:hAnsi="Times New Roman" w:eastAsia="微软雅黑"/>
              <w:b/>
              <w:bCs/>
              <w:sz w:val="24"/>
              <w:szCs w:val="24"/>
            </w:rPr>
            <w:fldChar w:fldCharType="end"/>
          </w:r>
        </w:p>
        <w:p w14:paraId="5F0C8336">
          <w:pPr>
            <w:spacing w:line="220" w:lineRule="atLeast"/>
            <w:jc w:val="center"/>
            <w:rPr>
              <w:rFonts w:ascii="楷体" w:hAnsi="楷体" w:eastAsia="楷体" w:cstheme="minorBidi"/>
              <w:sz w:val="22"/>
              <w:szCs w:val="48"/>
              <w:lang w:val="en-US" w:eastAsia="zh-CN" w:bidi="ar-SA"/>
            </w:rPr>
            <w:sectPr>
              <w:footerReference r:id="rId4" w:type="default"/>
              <w:pgSz w:w="11906" w:h="16838"/>
              <w:pgMar w:top="1440" w:right="1800" w:bottom="1440" w:left="1800" w:header="708" w:footer="708" w:gutter="0"/>
              <w:pgNumType w:start="1"/>
              <w:cols w:space="708" w:num="1"/>
              <w:docGrid w:linePitch="360" w:charSpace="0"/>
            </w:sectPr>
          </w:pPr>
          <w:r>
            <w:rPr>
              <w:rFonts w:ascii="楷体" w:hAnsi="楷体" w:eastAsia="楷体"/>
              <w:szCs w:val="48"/>
            </w:rPr>
            <w:fldChar w:fldCharType="end"/>
          </w:r>
        </w:p>
      </w:sdtContent>
    </w:sdt>
    <w:p w14:paraId="7E12A347">
      <w:pPr>
        <w:spacing w:line="220" w:lineRule="atLeast"/>
        <w:jc w:val="center"/>
        <w:rPr>
          <w:rFonts w:ascii="楷体" w:hAnsi="楷体" w:eastAsia="楷体"/>
          <w:b/>
          <w:sz w:val="48"/>
          <w:szCs w:val="48"/>
        </w:rPr>
      </w:pPr>
      <w:r>
        <w:rPr>
          <w:rFonts w:hint="eastAsia" w:ascii="楷体" w:hAnsi="楷体" w:eastAsia="楷体"/>
          <w:b/>
          <w:sz w:val="48"/>
          <w:szCs w:val="48"/>
        </w:rPr>
        <w:t>成员任务分布</w:t>
      </w:r>
    </w:p>
    <w:p w14:paraId="2C0ED3E1">
      <w:pPr>
        <w:spacing w:line="220" w:lineRule="atLeast"/>
        <w:jc w:val="left"/>
        <w:rPr>
          <w:rFonts w:hint="eastAsia" w:ascii="宋体" w:hAnsi="宋体" w:eastAsia="宋体" w:cs="宋体"/>
          <w:b w:val="0"/>
          <w:bCs/>
          <w:sz w:val="32"/>
          <w:szCs w:val="32"/>
          <w:lang w:val="en-US" w:eastAsia="zh-CN"/>
        </w:rPr>
      </w:pPr>
      <w:r>
        <w:rPr>
          <w:rFonts w:hint="eastAsia" w:ascii="宋体" w:hAnsi="宋体" w:eastAsia="宋体" w:cs="宋体"/>
          <w:b w:val="0"/>
          <w:bCs/>
          <w:sz w:val="32"/>
          <w:szCs w:val="32"/>
        </w:rPr>
        <w:t>刘一语</w:t>
      </w:r>
      <w:r>
        <w:rPr>
          <w:rFonts w:hint="eastAsia" w:ascii="宋体" w:hAnsi="宋体" w:eastAsia="宋体" w:cs="宋体"/>
          <w:b w:val="0"/>
          <w:bCs/>
          <w:sz w:val="32"/>
          <w:szCs w:val="32"/>
          <w:lang w:eastAsia="zh-CN"/>
        </w:rPr>
        <w:t>：支付与担保系统</w:t>
      </w:r>
      <w:r>
        <w:rPr>
          <w:rFonts w:hint="eastAsia" w:ascii="宋体" w:hAnsi="宋体" w:eastAsia="宋体" w:cs="宋体"/>
          <w:b w:val="0"/>
          <w:bCs/>
          <w:sz w:val="32"/>
          <w:szCs w:val="32"/>
          <w:lang w:val="en-US" w:eastAsia="zh-CN"/>
        </w:rPr>
        <w:t>ER图绘制，SQL语句的攥写以及相应解释。</w:t>
      </w:r>
    </w:p>
    <w:p w14:paraId="0E3E2271">
      <w:pPr>
        <w:spacing w:line="220" w:lineRule="atLeast"/>
        <w:jc w:val="left"/>
        <w:rPr>
          <w:rFonts w:hint="eastAsia" w:ascii="宋体" w:hAnsi="宋体" w:eastAsia="宋体" w:cs="宋体"/>
          <w:b w:val="0"/>
          <w:bCs/>
          <w:sz w:val="32"/>
          <w:szCs w:val="32"/>
          <w:lang w:val="en-US" w:eastAsia="zh-CN"/>
        </w:rPr>
      </w:pPr>
    </w:p>
    <w:p w14:paraId="465F220B">
      <w:pPr>
        <w:spacing w:line="220" w:lineRule="atLeast"/>
        <w:jc w:val="left"/>
        <w:rPr>
          <w:rFonts w:hint="eastAsia" w:ascii="宋体" w:hAnsi="宋体" w:eastAsia="宋体" w:cs="宋体"/>
          <w:b w:val="0"/>
          <w:bCs/>
          <w:sz w:val="32"/>
          <w:szCs w:val="32"/>
          <w:lang w:val="en-US" w:eastAsia="zh-CN"/>
        </w:rPr>
      </w:pPr>
      <w:r>
        <w:rPr>
          <w:rFonts w:hint="eastAsia" w:ascii="宋体" w:hAnsi="宋体" w:eastAsia="宋体" w:cs="宋体"/>
          <w:b w:val="0"/>
          <w:bCs/>
          <w:sz w:val="32"/>
          <w:szCs w:val="32"/>
          <w:lang w:val="en-US" w:eastAsia="zh-CN"/>
        </w:rPr>
        <w:t>张楠婕：招聘者侧和总需求ER图绘制，电子版PPT制作。</w:t>
      </w:r>
    </w:p>
    <w:p w14:paraId="4386D8EF">
      <w:pPr>
        <w:spacing w:line="220" w:lineRule="atLeast"/>
        <w:jc w:val="left"/>
        <w:rPr>
          <w:rFonts w:hint="eastAsia" w:ascii="宋体" w:hAnsi="宋体" w:eastAsia="宋体" w:cs="宋体"/>
          <w:b w:val="0"/>
          <w:bCs/>
          <w:sz w:val="32"/>
          <w:szCs w:val="32"/>
          <w:lang w:val="en-US" w:eastAsia="zh-CN"/>
        </w:rPr>
      </w:pPr>
    </w:p>
    <w:p w14:paraId="2A346261">
      <w:pPr>
        <w:spacing w:line="220" w:lineRule="atLeast"/>
        <w:jc w:val="left"/>
        <w:rPr>
          <w:rFonts w:hint="eastAsia" w:ascii="宋体" w:hAnsi="宋体" w:eastAsia="宋体" w:cs="宋体"/>
          <w:b w:val="0"/>
          <w:bCs/>
          <w:sz w:val="32"/>
          <w:szCs w:val="32"/>
          <w:lang w:val="en-US" w:eastAsia="zh-CN"/>
        </w:rPr>
      </w:pPr>
      <w:r>
        <w:rPr>
          <w:rFonts w:hint="eastAsia" w:ascii="宋体" w:hAnsi="宋体" w:eastAsia="宋体" w:cs="宋体"/>
          <w:b w:val="0"/>
          <w:bCs/>
          <w:sz w:val="32"/>
          <w:szCs w:val="32"/>
          <w:lang w:val="en-US" w:eastAsia="zh-CN"/>
        </w:rPr>
        <w:t>龙姿男：应聘者侧ER图绘制，Word版报告制作,PPT讲解。</w:t>
      </w:r>
    </w:p>
    <w:p w14:paraId="528F3B70">
      <w:pPr>
        <w:spacing w:line="220" w:lineRule="atLeast"/>
        <w:jc w:val="left"/>
        <w:rPr>
          <w:rFonts w:hint="eastAsia" w:ascii="宋体" w:hAnsi="宋体" w:eastAsia="宋体" w:cs="宋体"/>
          <w:b w:val="0"/>
          <w:bCs/>
          <w:sz w:val="32"/>
          <w:szCs w:val="32"/>
          <w:lang w:val="en-US" w:eastAsia="zh-CN"/>
        </w:rPr>
      </w:pPr>
    </w:p>
    <w:p w14:paraId="2C3D0F73">
      <w:pPr>
        <w:spacing w:line="220" w:lineRule="atLeast"/>
        <w:jc w:val="left"/>
        <w:rPr>
          <w:rFonts w:hint="eastAsia" w:ascii="宋体" w:hAnsi="宋体" w:eastAsia="宋体" w:cs="宋体"/>
          <w:b w:val="0"/>
          <w:bCs/>
          <w:sz w:val="32"/>
          <w:szCs w:val="32"/>
          <w:lang w:val="en-US" w:eastAsia="zh-CN"/>
        </w:rPr>
      </w:pPr>
      <w:r>
        <w:rPr>
          <w:rFonts w:hint="eastAsia" w:ascii="宋体" w:hAnsi="宋体" w:eastAsia="宋体" w:cs="宋体"/>
          <w:b w:val="0"/>
          <w:bCs/>
          <w:sz w:val="32"/>
          <w:szCs w:val="32"/>
          <w:lang w:val="en-US" w:eastAsia="zh-CN"/>
        </w:rPr>
        <w:t>王雯霏：工作流程引擎ER图绘制，性能分析。</w:t>
      </w:r>
    </w:p>
    <w:p w14:paraId="36E689CA">
      <w:pPr>
        <w:spacing w:line="220" w:lineRule="atLeast"/>
        <w:jc w:val="left"/>
        <w:rPr>
          <w:rFonts w:hint="default" w:ascii="楷体" w:hAnsi="楷体" w:eastAsia="楷体"/>
          <w:b w:val="0"/>
          <w:bCs/>
          <w:sz w:val="32"/>
          <w:szCs w:val="32"/>
          <w:lang w:val="en-US" w:eastAsia="zh-CN"/>
        </w:rPr>
      </w:pPr>
    </w:p>
    <w:p w14:paraId="1EE3EB31">
      <w:pPr>
        <w:spacing w:line="220" w:lineRule="atLeast"/>
        <w:jc w:val="left"/>
        <w:rPr>
          <w:rFonts w:hint="default" w:ascii="楷体" w:hAnsi="楷体" w:eastAsia="楷体"/>
          <w:b/>
          <w:sz w:val="32"/>
          <w:szCs w:val="32"/>
          <w:lang w:val="en-US" w:eastAsia="zh-CN"/>
        </w:rPr>
      </w:pPr>
    </w:p>
    <w:p w14:paraId="4FE32698">
      <w:pPr>
        <w:spacing w:line="220" w:lineRule="atLeast"/>
        <w:jc w:val="center"/>
        <w:rPr>
          <w:rFonts w:ascii="楷体" w:hAnsi="楷体" w:eastAsia="楷体"/>
          <w:b/>
          <w:sz w:val="48"/>
          <w:szCs w:val="48"/>
        </w:rPr>
      </w:pPr>
    </w:p>
    <w:p w14:paraId="797CDBCF">
      <w:pPr>
        <w:spacing w:line="220" w:lineRule="atLeast"/>
        <w:jc w:val="center"/>
        <w:rPr>
          <w:rFonts w:hint="eastAsia" w:ascii="楷体" w:hAnsi="楷体" w:eastAsia="楷体"/>
          <w:b/>
          <w:sz w:val="48"/>
          <w:szCs w:val="48"/>
        </w:rPr>
        <w:sectPr>
          <w:footerReference r:id="rId5" w:type="default"/>
          <w:pgSz w:w="11906" w:h="16838"/>
          <w:pgMar w:top="1440" w:right="1800" w:bottom="1440" w:left="1800" w:header="708" w:footer="708" w:gutter="0"/>
          <w:cols w:space="708" w:num="1"/>
          <w:docGrid w:linePitch="360" w:charSpace="0"/>
        </w:sectPr>
      </w:pPr>
    </w:p>
    <w:p w14:paraId="584C7679">
      <w:pPr>
        <w:spacing w:line="220" w:lineRule="atLeast"/>
        <w:jc w:val="center"/>
        <w:rPr>
          <w:rFonts w:hint="eastAsia" w:ascii="楷体" w:hAnsi="楷体" w:eastAsia="楷体"/>
          <w:b/>
          <w:sz w:val="48"/>
          <w:szCs w:val="48"/>
        </w:rPr>
      </w:pPr>
      <w:r>
        <w:rPr>
          <w:rFonts w:hint="eastAsia" w:ascii="楷体" w:hAnsi="楷体" w:eastAsia="楷体"/>
          <w:b/>
          <w:sz w:val="48"/>
          <w:szCs w:val="48"/>
        </w:rPr>
        <w:t>正文</w:t>
      </w:r>
    </w:p>
    <w:p w14:paraId="330FB63B">
      <w:pPr>
        <w:pStyle w:val="2"/>
        <w:keepNext/>
        <w:keepLines/>
        <w:pageBreakBefore w:val="0"/>
        <w:widowControl/>
        <w:numPr>
          <w:ilvl w:val="0"/>
          <w:numId w:val="2"/>
        </w:numPr>
        <w:kinsoku/>
        <w:wordWrap/>
        <w:overflowPunct/>
        <w:topLinePunct w:val="0"/>
        <w:autoSpaceDE/>
        <w:autoSpaceDN/>
        <w:bidi w:val="0"/>
        <w:adjustRightInd w:val="0"/>
        <w:snapToGrid w:val="0"/>
        <w:ind w:firstLine="0"/>
        <w:textAlignment w:val="auto"/>
        <w:rPr>
          <w:rFonts w:hint="eastAsia"/>
          <w:lang w:val="en-US" w:eastAsia="zh-CN"/>
        </w:rPr>
      </w:pPr>
      <w:bookmarkStart w:id="2" w:name="_Toc32327"/>
      <w:r>
        <w:rPr>
          <w:rFonts w:hint="eastAsia"/>
          <w:lang w:val="en-US" w:eastAsia="zh-CN"/>
        </w:rPr>
        <w:t>需求分析</w:t>
      </w:r>
      <w:bookmarkEnd w:id="2"/>
    </w:p>
    <w:p w14:paraId="37244A2A">
      <w:pPr>
        <w:pStyle w:val="3"/>
        <w:keepNext/>
        <w:keepLines/>
        <w:pageBreakBefore w:val="0"/>
        <w:widowControl/>
        <w:numPr>
          <w:ilvl w:val="1"/>
          <w:numId w:val="2"/>
        </w:numPr>
        <w:kinsoku/>
        <w:wordWrap/>
        <w:overflowPunct/>
        <w:topLinePunct w:val="0"/>
        <w:autoSpaceDE/>
        <w:autoSpaceDN/>
        <w:bidi w:val="0"/>
        <w:adjustRightInd w:val="0"/>
        <w:snapToGrid w:val="0"/>
        <w:ind w:left="0" w:firstLine="0"/>
        <w:textAlignment w:val="auto"/>
        <w:rPr>
          <w:rFonts w:hint="eastAsia"/>
          <w:lang w:val="en-US" w:eastAsia="zh-CN"/>
        </w:rPr>
      </w:pPr>
      <w:bookmarkStart w:id="3" w:name="_Toc2697"/>
      <w:r>
        <w:rPr>
          <w:rFonts w:hint="eastAsia"/>
          <w:lang w:val="en-US" w:eastAsia="zh-CN"/>
        </w:rPr>
        <w:t>宏观背景与市场动因</w:t>
      </w:r>
      <w:bookmarkEnd w:id="3"/>
    </w:p>
    <w:p w14:paraId="3513960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零工经济的兴起并非偶然，而是社会、经济与技术多重因素共同作用的结果。首先，新一代就业观念的转变是核心驱动力，如今的年轻人更追求自由与灵活的工作方式，如90后、00后群体普遍青睐兼职零工。其次，从企业端看，成本考量促使众多企业，尤其是在业务旺季时，倾向于招聘零工以应对人力需求波动，快递行业便是典型例子。最后，互联网技术的飞速发展，特别是以Boss直聘APP为代表的平台，极大地提升了零工供需双方的对接效率，为零工经济的规模化发展提供了技术基石。</w:t>
      </w:r>
    </w:p>
    <w:p w14:paraId="5ACC1C3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然而，零工经济在蓬勃发展的同时也暴露了其固有的弊端。数据显示，当前市场面临的主要挑战包括“人员配置不足”和“劳工信息不够透明”，这两大问题构成了行业发展的主要障碍。此外，“缺少信誉评价系统”等问题也亟待解决，这些痛点为我们设计系统提供了明确的方向。</w:t>
      </w:r>
    </w:p>
    <w:p w14:paraId="051F3A5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1069765A">
      <w:pPr>
        <w:pStyle w:val="3"/>
        <w:keepNext/>
        <w:keepLines/>
        <w:pageBreakBefore w:val="0"/>
        <w:widowControl/>
        <w:numPr>
          <w:ilvl w:val="1"/>
          <w:numId w:val="2"/>
        </w:numPr>
        <w:kinsoku/>
        <w:wordWrap/>
        <w:overflowPunct/>
        <w:topLinePunct w:val="0"/>
        <w:autoSpaceDE/>
        <w:autoSpaceDN/>
        <w:bidi w:val="0"/>
        <w:adjustRightInd w:val="0"/>
        <w:snapToGrid w:val="0"/>
        <w:ind w:left="0" w:firstLine="0"/>
        <w:textAlignment w:val="auto"/>
        <w:rPr>
          <w:rFonts w:hint="eastAsia"/>
          <w:lang w:val="en-US" w:eastAsia="zh-CN"/>
        </w:rPr>
      </w:pPr>
      <w:bookmarkStart w:id="4" w:name="_Toc18323"/>
      <w:r>
        <w:rPr>
          <w:rFonts w:hint="eastAsia"/>
          <w:lang w:val="en-US" w:eastAsia="zh-CN"/>
        </w:rPr>
        <w:t>目标用户和核心功能需求</w:t>
      </w:r>
      <w:bookmarkEnd w:id="4"/>
    </w:p>
    <w:p w14:paraId="0D0B1DA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我们将目标用户划分为两大核心角色：个体求职者（应聘者）与企业招聘方（招聘者）。</w:t>
      </w:r>
    </w:p>
    <w:p w14:paraId="2BFB6076">
      <w:pPr>
        <w:keepNext w:val="0"/>
        <w:keepLines w:val="0"/>
        <w:pageBreakBefore w:val="0"/>
        <w:widowControl/>
        <w:numPr>
          <w:ilvl w:val="2"/>
          <w:numId w:val="2"/>
        </w:numPr>
        <w:kinsoku/>
        <w:wordWrap/>
        <w:overflowPunct w:val="0"/>
        <w:topLinePunct w:val="0"/>
        <w:autoSpaceDE/>
        <w:autoSpaceDN/>
        <w:bidi w:val="0"/>
        <w:adjustRightInd w:val="0"/>
        <w:snapToGrid w:val="0"/>
        <w:spacing w:after="0" w:line="240" w:lineRule="exact"/>
        <w:ind w:left="0" w:leftChars="0" w:firstLine="402"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应聘者侧需求：</w:t>
      </w:r>
    </w:p>
    <w:p w14:paraId="47F36D5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应聘者的核心诉求是高效、可靠地获取工作机会并管理个人职业发展。</w:t>
      </w:r>
    </w:p>
    <w:p w14:paraId="6854D1A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个人资料与人才库管理：</w:t>
      </w:r>
      <w:r>
        <w:rPr>
          <w:rFonts w:hint="eastAsia" w:ascii="宋体" w:hAnsi="宋体" w:eastAsia="宋体" w:cs="宋体"/>
          <w:b w:val="0"/>
          <w:bCs/>
          <w:sz w:val="24"/>
          <w:szCs w:val="24"/>
          <w:lang w:val="en-US" w:eastAsia="zh-CN"/>
        </w:rPr>
        <w:t>需要一个完善的系统来创建、编辑和维护个人简历，并能展示技能、经验与作品集，构建个人品牌。</w:t>
      </w:r>
    </w:p>
    <w:p w14:paraId="10EA869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工作机会探索与申请：</w:t>
      </w:r>
      <w:r>
        <w:rPr>
          <w:rFonts w:hint="eastAsia" w:ascii="宋体" w:hAnsi="宋体" w:eastAsia="宋体" w:cs="宋体"/>
          <w:b w:val="0"/>
          <w:bCs/>
          <w:sz w:val="24"/>
          <w:szCs w:val="24"/>
          <w:lang w:val="en-US" w:eastAsia="zh-CN"/>
        </w:rPr>
        <w:t>平台需提供强大的搜索与筛选功能，并支持一键申请，以降低求职门槛。</w:t>
      </w:r>
    </w:p>
    <w:p w14:paraId="27B6C5B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工作流程与项目管理：</w:t>
      </w:r>
      <w:r>
        <w:rPr>
          <w:rFonts w:hint="eastAsia" w:ascii="宋体" w:hAnsi="宋体" w:eastAsia="宋体" w:cs="宋体"/>
          <w:b w:val="0"/>
          <w:bCs/>
          <w:sz w:val="24"/>
          <w:szCs w:val="24"/>
          <w:lang w:val="en-US" w:eastAsia="zh-CN"/>
        </w:rPr>
        <w:t>应聘者需要一个清晰的界面来跟踪申请进度、查看面试安排及管理正在进行的项目。</w:t>
      </w:r>
    </w:p>
    <w:p w14:paraId="11AB6E56">
      <w:pPr>
        <w:keepNext w:val="0"/>
        <w:keepLines w:val="0"/>
        <w:pageBreakBefore w:val="0"/>
        <w:widowControl/>
        <w:numPr>
          <w:ilvl w:val="0"/>
          <w:numId w:val="0"/>
        </w:numPr>
        <w:kinsoku/>
        <w:wordWrap/>
        <w:overflowPunct w:val="0"/>
        <w:topLinePunct w:val="0"/>
        <w:autoSpaceDE/>
        <w:autoSpaceDN/>
        <w:bidi w:val="0"/>
        <w:adjustRightInd w:val="0"/>
        <w:snapToGrid w:val="0"/>
        <w:spacing w:after="0" w:line="24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499CABBF">
      <w:pPr>
        <w:keepNext w:val="0"/>
        <w:keepLines w:val="0"/>
        <w:pageBreakBefore w:val="0"/>
        <w:widowControl/>
        <w:numPr>
          <w:ilvl w:val="2"/>
          <w:numId w:val="2"/>
        </w:numPr>
        <w:kinsoku/>
        <w:wordWrap/>
        <w:overflowPunct w:val="0"/>
        <w:topLinePunct w:val="0"/>
        <w:autoSpaceDE/>
        <w:autoSpaceDN/>
        <w:bidi w:val="0"/>
        <w:adjustRightInd w:val="0"/>
        <w:snapToGrid w:val="0"/>
        <w:spacing w:after="0" w:line="240" w:lineRule="exact"/>
        <w:ind w:left="0" w:leftChars="0" w:firstLine="402"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招聘者侧需求：</w:t>
      </w:r>
    </w:p>
    <w:p w14:paraId="09D86070">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招聘者的核心诉求是快速、精准地找到合适的人才并高效管理招聘流程。</w:t>
      </w:r>
    </w:p>
    <w:p w14:paraId="4D5D5EA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公司信息与招聘需求管理：</w:t>
      </w:r>
      <w:r>
        <w:rPr>
          <w:rFonts w:hint="eastAsia" w:ascii="宋体" w:hAnsi="宋体" w:eastAsia="宋体" w:cs="宋体"/>
          <w:b w:val="0"/>
          <w:bCs/>
          <w:sz w:val="24"/>
          <w:szCs w:val="24"/>
          <w:lang w:val="en-US" w:eastAsia="zh-CN"/>
        </w:rPr>
        <w:t>招聘者需要能够发布和更新公司介绍、文化福利，并灵活地创建、编辑和关闭职位。</w:t>
      </w:r>
    </w:p>
    <w:p w14:paraId="77CE6C2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人才发现与候选人管理：</w:t>
      </w:r>
      <w:r>
        <w:rPr>
          <w:rFonts w:hint="eastAsia" w:ascii="宋体" w:hAnsi="宋体" w:eastAsia="宋体" w:cs="宋体"/>
          <w:b w:val="0"/>
          <w:bCs/>
          <w:sz w:val="24"/>
          <w:szCs w:val="24"/>
          <w:lang w:val="en-US" w:eastAsia="zh-CN"/>
        </w:rPr>
        <w:t>平台应具备智能的人才搜索、筛选与推荐功能，并提供简历库管理、标签分类和进度跟踪等工具，以沉淀人才资产。</w:t>
      </w:r>
    </w:p>
    <w:p w14:paraId="36DB794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项目创建与流程管控：</w:t>
      </w:r>
      <w:r>
        <w:rPr>
          <w:rFonts w:hint="eastAsia" w:ascii="宋体" w:hAnsi="宋体" w:eastAsia="宋体" w:cs="宋体"/>
          <w:b w:val="0"/>
          <w:bCs/>
          <w:sz w:val="24"/>
          <w:szCs w:val="24"/>
          <w:lang w:val="en-US" w:eastAsia="zh-CN"/>
        </w:rPr>
        <w:t>对于短期或项目制用工，招聘者需要能够创建项目、定制招聘流程、分配任务并进行审批管理。</w:t>
      </w:r>
    </w:p>
    <w:p w14:paraId="3F5092D9">
      <w:pPr>
        <w:keepNext w:val="0"/>
        <w:keepLines w:val="0"/>
        <w:pageBreakBefore w:val="0"/>
        <w:widowControl/>
        <w:numPr>
          <w:ilvl w:val="0"/>
          <w:numId w:val="0"/>
        </w:numPr>
        <w:kinsoku/>
        <w:wordWrap/>
        <w:overflowPunct w:val="0"/>
        <w:topLinePunct w:val="0"/>
        <w:autoSpaceDE/>
        <w:autoSpaceDN/>
        <w:bidi w:val="0"/>
        <w:adjustRightInd w:val="0"/>
        <w:snapToGrid w:val="0"/>
        <w:spacing w:after="0" w:line="24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79287F86">
      <w:pPr>
        <w:pStyle w:val="3"/>
        <w:keepNext/>
        <w:keepLines/>
        <w:pageBreakBefore w:val="0"/>
        <w:widowControl/>
        <w:numPr>
          <w:ilvl w:val="1"/>
          <w:numId w:val="2"/>
        </w:numPr>
        <w:kinsoku/>
        <w:wordWrap/>
        <w:overflowPunct/>
        <w:topLinePunct w:val="0"/>
        <w:autoSpaceDE/>
        <w:autoSpaceDN/>
        <w:bidi w:val="0"/>
        <w:adjustRightInd w:val="0"/>
        <w:snapToGrid w:val="0"/>
        <w:ind w:left="0" w:firstLine="0"/>
        <w:textAlignment w:val="auto"/>
        <w:rPr>
          <w:rFonts w:hint="eastAsia"/>
          <w:lang w:val="en-US" w:eastAsia="zh-CN"/>
        </w:rPr>
      </w:pPr>
      <w:bookmarkStart w:id="5" w:name="_Toc29748"/>
      <w:r>
        <w:rPr>
          <w:rFonts w:hint="eastAsia"/>
          <w:lang w:val="en-US" w:eastAsia="zh-CN"/>
        </w:rPr>
        <w:t>平台级协同需求</w:t>
      </w:r>
      <w:bookmarkEnd w:id="5"/>
    </w:p>
    <w:p w14:paraId="7A6C37E3">
      <w:pPr>
        <w:keepNext w:val="0"/>
        <w:keepLines w:val="0"/>
        <w:pageBreakBefore w:val="0"/>
        <w:widowControl/>
        <w:numPr>
          <w:ilvl w:val="0"/>
          <w:numId w:val="0"/>
        </w:numPr>
        <w:kinsoku/>
        <w:wordWrap/>
        <w:overflowPunct w:val="0"/>
        <w:topLinePunct w:val="0"/>
        <w:autoSpaceDE/>
        <w:autoSpaceDN/>
        <w:bidi w:val="0"/>
        <w:adjustRightInd w:val="0"/>
        <w:snapToGrid w:val="0"/>
        <w:spacing w:after="0" w:line="24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除了单侧用户需求，平台还需构建支撑双方高效协同的核心机制：</w:t>
      </w:r>
    </w:p>
    <w:p w14:paraId="4902E711">
      <w:pPr>
        <w:keepNext w:val="0"/>
        <w:keepLines w:val="0"/>
        <w:pageBreakBefore w:val="0"/>
        <w:widowControl/>
        <w:numPr>
          <w:ilvl w:val="2"/>
          <w:numId w:val="2"/>
        </w:numPr>
        <w:tabs>
          <w:tab w:val="left" w:pos="0"/>
        </w:tabs>
        <w:kinsoku/>
        <w:wordWrap/>
        <w:overflowPunct w:val="0"/>
        <w:topLinePunct w:val="0"/>
        <w:autoSpaceDE/>
        <w:autoSpaceDN/>
        <w:bidi w:val="0"/>
        <w:adjustRightInd w:val="0"/>
        <w:snapToGrid w:val="0"/>
        <w:spacing w:after="0" w:line="240" w:lineRule="exact"/>
        <w:ind w:left="0" w:leftChars="0" w:firstLine="402"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工作流程引擎：</w:t>
      </w:r>
      <w:r>
        <w:rPr>
          <w:rFonts w:hint="eastAsia" w:ascii="宋体" w:hAnsi="宋体" w:eastAsia="宋体" w:cs="宋体"/>
          <w:b w:val="0"/>
          <w:bCs/>
          <w:sz w:val="24"/>
          <w:szCs w:val="24"/>
          <w:lang w:val="en-US" w:eastAsia="zh-CN"/>
        </w:rPr>
        <w:t>为确保项目顺利推进，平台需建立项目状态追踪、里程碑与交付物管理以及任务分配与提醒系统。</w:t>
      </w:r>
    </w:p>
    <w:p w14:paraId="6BB5EEAB">
      <w:pPr>
        <w:keepNext w:val="0"/>
        <w:keepLines w:val="0"/>
        <w:pageBreakBefore w:val="0"/>
        <w:widowControl/>
        <w:numPr>
          <w:ilvl w:val="0"/>
          <w:numId w:val="0"/>
        </w:numPr>
        <w:tabs>
          <w:tab w:val="left" w:pos="0"/>
        </w:tabs>
        <w:kinsoku/>
        <w:wordWrap/>
        <w:overflowPunct w:val="0"/>
        <w:topLinePunct w:val="0"/>
        <w:autoSpaceDE/>
        <w:autoSpaceDN/>
        <w:bidi w:val="0"/>
        <w:adjustRightInd w:val="0"/>
        <w:snapToGrid w:val="0"/>
        <w:spacing w:after="0" w:line="240" w:lineRule="exact"/>
        <w:jc w:val="both"/>
        <w:textAlignment w:val="auto"/>
        <w:rPr>
          <w:rFonts w:hint="eastAsia" w:ascii="宋体" w:hAnsi="宋体" w:eastAsia="宋体" w:cs="宋体"/>
          <w:b w:val="0"/>
          <w:bCs/>
          <w:sz w:val="24"/>
          <w:szCs w:val="24"/>
          <w:lang w:val="en-US" w:eastAsia="zh-CN"/>
        </w:rPr>
      </w:pPr>
    </w:p>
    <w:p w14:paraId="18DCED5F">
      <w:pPr>
        <w:keepNext w:val="0"/>
        <w:keepLines w:val="0"/>
        <w:pageBreakBefore w:val="0"/>
        <w:widowControl/>
        <w:numPr>
          <w:ilvl w:val="2"/>
          <w:numId w:val="2"/>
        </w:numPr>
        <w:tabs>
          <w:tab w:val="left" w:pos="0"/>
        </w:tabs>
        <w:kinsoku/>
        <w:wordWrap/>
        <w:overflowPunct w:val="0"/>
        <w:topLinePunct w:val="0"/>
        <w:autoSpaceDE/>
        <w:autoSpaceDN/>
        <w:bidi w:val="0"/>
        <w:adjustRightInd w:val="0"/>
        <w:snapToGrid w:val="0"/>
        <w:spacing w:after="0" w:line="240" w:lineRule="exact"/>
        <w:ind w:left="0" w:leftChars="0" w:firstLine="402"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支付与担保系统：</w:t>
      </w:r>
      <w:r>
        <w:rPr>
          <w:rFonts w:hint="eastAsia" w:ascii="宋体" w:hAnsi="宋体" w:eastAsia="宋体" w:cs="宋体"/>
          <w:b w:val="0"/>
          <w:bCs/>
          <w:sz w:val="24"/>
          <w:szCs w:val="24"/>
          <w:lang w:val="en-US" w:eastAsia="zh-CN"/>
        </w:rPr>
        <w:t>资金安全是零工经济的信任基石。平台必须建立安全可靠的资金托管机制，支持多种支付方式，并设计能根据项目进度自动触发的智能支付与结算系统。</w:t>
      </w:r>
    </w:p>
    <w:p w14:paraId="486FE530">
      <w:pPr>
        <w:keepNext w:val="0"/>
        <w:keepLines w:val="0"/>
        <w:pageBreakBefore w:val="0"/>
        <w:widowControl/>
        <w:numPr>
          <w:ilvl w:val="0"/>
          <w:numId w:val="0"/>
        </w:numPr>
        <w:tabs>
          <w:tab w:val="left" w:pos="0"/>
        </w:tabs>
        <w:kinsoku/>
        <w:wordWrap/>
        <w:overflowPunct w:val="0"/>
        <w:topLinePunct w:val="0"/>
        <w:autoSpaceDE/>
        <w:autoSpaceDN/>
        <w:bidi w:val="0"/>
        <w:adjustRightInd w:val="0"/>
        <w:snapToGrid w:val="0"/>
        <w:spacing w:after="0" w:line="240" w:lineRule="exact"/>
        <w:jc w:val="both"/>
        <w:textAlignment w:val="auto"/>
        <w:rPr>
          <w:rFonts w:hint="eastAsia" w:ascii="宋体" w:hAnsi="宋体" w:eastAsia="宋体" w:cs="宋体"/>
          <w:b w:val="0"/>
          <w:bCs/>
          <w:sz w:val="24"/>
          <w:szCs w:val="24"/>
          <w:lang w:val="en-US" w:eastAsia="zh-CN"/>
        </w:rPr>
      </w:pPr>
    </w:p>
    <w:p w14:paraId="3181F9C3">
      <w:pPr>
        <w:pStyle w:val="3"/>
        <w:keepNext/>
        <w:keepLines/>
        <w:pageBreakBefore w:val="0"/>
        <w:widowControl/>
        <w:numPr>
          <w:ilvl w:val="1"/>
          <w:numId w:val="2"/>
        </w:numPr>
        <w:kinsoku/>
        <w:wordWrap/>
        <w:overflowPunct/>
        <w:topLinePunct w:val="0"/>
        <w:autoSpaceDE/>
        <w:autoSpaceDN/>
        <w:bidi w:val="0"/>
        <w:adjustRightInd w:val="0"/>
        <w:snapToGrid w:val="0"/>
        <w:ind w:left="0" w:firstLine="0"/>
        <w:textAlignment w:val="auto"/>
        <w:rPr>
          <w:rFonts w:hint="eastAsia"/>
          <w:lang w:val="en-US" w:eastAsia="zh-CN"/>
        </w:rPr>
      </w:pPr>
      <w:bookmarkStart w:id="6" w:name="_Toc26502"/>
      <w:r>
        <w:rPr>
          <w:rFonts w:hint="eastAsia"/>
          <w:lang w:val="en-US" w:eastAsia="zh-CN"/>
        </w:rPr>
        <w:t>需求分析ER图</w:t>
      </w:r>
      <w:bookmarkEnd w:id="6"/>
    </w:p>
    <w:p w14:paraId="68B54698">
      <w:pPr>
        <w:keepNext w:val="0"/>
        <w:keepLines w:val="0"/>
        <w:pageBreakBefore w:val="0"/>
        <w:widowControl/>
        <w:numPr>
          <w:ilvl w:val="2"/>
          <w:numId w:val="2"/>
        </w:numPr>
        <w:tabs>
          <w:tab w:val="left" w:pos="0"/>
        </w:tabs>
        <w:kinsoku/>
        <w:wordWrap/>
        <w:overflowPunct w:val="0"/>
        <w:topLinePunct w:val="0"/>
        <w:autoSpaceDE/>
        <w:autoSpaceDN/>
        <w:bidi w:val="0"/>
        <w:adjustRightInd w:val="0"/>
        <w:snapToGrid w:val="0"/>
        <w:spacing w:line="240" w:lineRule="exact"/>
        <w:ind w:left="0" w:leftChars="0" w:firstLine="402" w:firstLineChars="0"/>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应聘者侧ER图</w:t>
      </w:r>
    </w:p>
    <w:p w14:paraId="08A1C04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功能：</w:t>
      </w:r>
      <w:r>
        <w:rPr>
          <w:rFonts w:hint="eastAsia" w:ascii="宋体" w:hAnsi="宋体" w:eastAsia="宋体" w:cs="宋体"/>
          <w:b w:val="0"/>
          <w:bCs/>
          <w:sz w:val="24"/>
          <w:szCs w:val="24"/>
          <w:lang w:val="en-US" w:eastAsia="zh-CN"/>
        </w:rPr>
        <w:t>用于管理应聘者的个人背景、求职意向及职位申请流程，记录应聘者的求职相关信息与申请状态。</w:t>
      </w:r>
    </w:p>
    <w:p w14:paraId="08E79CF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表数量：</w:t>
      </w:r>
      <w:r>
        <w:rPr>
          <w:rFonts w:hint="eastAsia" w:ascii="宋体" w:hAnsi="宋体" w:eastAsia="宋体" w:cs="宋体"/>
          <w:b w:val="0"/>
          <w:bCs/>
          <w:sz w:val="24"/>
          <w:szCs w:val="24"/>
          <w:lang w:val="en-US" w:eastAsia="zh-CN"/>
        </w:rPr>
        <w:t>5张表（应聘者表、工作经历表、教育经历表、求职意向表、申请表）。</w:t>
      </w:r>
    </w:p>
    <w:p w14:paraId="73F78F3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每张表的主键和属性：</w:t>
      </w:r>
    </w:p>
    <w:p w14:paraId="4ECD7FA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应聘者表：主键「应聘者ID」；属性含应聘者基础信息。</w:t>
      </w:r>
    </w:p>
    <w:p w14:paraId="4B241A7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工作经历表：主键「工作经历ID」；属性含工作经历ID、应聘者ID、工作经历内容、公司、职位。</w:t>
      </w:r>
    </w:p>
    <w:p w14:paraId="0463609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教育经历表：主键「教育经历ID」；属性含教育经历ID、应聘者ID、学校、学历、专业。</w:t>
      </w:r>
    </w:p>
    <w:p w14:paraId="39C0452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求职意向表：主键「求职意向ID」；属性含求职意向ID、应聘者ID、职位、薪资。</w:t>
      </w:r>
    </w:p>
    <w:p w14:paraId="0BBE947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申请表：主键「申请 ID」；属性含申请ID、应聘者ID、时间、状态、申请公司。</w:t>
      </w:r>
    </w:p>
    <w:p w14:paraId="464A89B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外键关系：</w:t>
      </w:r>
    </w:p>
    <w:p w14:paraId="41565917">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工作/教育经历表、求职意向表、申请表的「应聘者ID」均引用应聘者表的「应聘者ID」。</w:t>
      </w:r>
    </w:p>
    <w:p w14:paraId="12EC93A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关系基数：</w:t>
      </w:r>
    </w:p>
    <w:p w14:paraId="1D3A721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应聘者与工作/教育经历/求职意向/申请：均为「1 对多」（1 个应聘者可对应多个工作经历、教育经历等）。</w:t>
      </w:r>
    </w:p>
    <w:p w14:paraId="55FF450D">
      <w:pPr>
        <w:keepNext w:val="0"/>
        <w:keepLines w:val="0"/>
        <w:pageBreakBefore w:val="0"/>
        <w:widowControl/>
        <w:kinsoku/>
        <w:wordWrap/>
        <w:overflowPunct/>
        <w:topLinePunct w:val="0"/>
        <w:autoSpaceDE/>
        <w:autoSpaceDN/>
        <w:bidi w:val="0"/>
        <w:adjustRightInd w:val="0"/>
        <w:snapToGrid w:val="0"/>
        <w:spacing w:after="0" w:line="240" w:lineRule="exact"/>
        <w:ind w:firstLine="720" w:firstLineChars="200"/>
        <w:jc w:val="both"/>
        <w:textAlignment w:val="auto"/>
        <w:rPr>
          <w:rFonts w:hint="eastAsia" w:ascii="楷体" w:hAnsi="楷体" w:eastAsia="楷体"/>
          <w:b w:val="0"/>
          <w:bCs/>
          <w:sz w:val="36"/>
          <w:szCs w:val="36"/>
        </w:rPr>
      </w:pPr>
    </w:p>
    <w:p w14:paraId="0869F752">
      <w:pPr>
        <w:keepNext w:val="0"/>
        <w:keepLines w:val="0"/>
        <w:pageBreakBefore w:val="0"/>
        <w:widowControl/>
        <w:kinsoku/>
        <w:wordWrap/>
        <w:topLinePunct w:val="0"/>
        <w:autoSpaceDE/>
        <w:autoSpaceDN/>
        <w:bidi w:val="0"/>
        <w:adjustRightInd w:val="0"/>
        <w:snapToGrid w:val="0"/>
        <w:spacing w:after="0" w:line="240" w:lineRule="auto"/>
        <w:ind w:firstLine="0" w:firstLineChars="0"/>
        <w:jc w:val="center"/>
        <w:textAlignment w:val="auto"/>
        <w:rPr>
          <w:rFonts w:hint="eastAsia" w:ascii="楷体" w:hAnsi="楷体" w:eastAsia="楷体"/>
          <w:b/>
          <w:sz w:val="48"/>
          <w:szCs w:val="48"/>
          <w:lang w:eastAsia="zh-CN"/>
        </w:rPr>
      </w:pPr>
      <w:r>
        <w:rPr>
          <w:rFonts w:hint="eastAsia" w:ascii="楷体" w:hAnsi="楷体" w:eastAsia="楷体"/>
          <w:b/>
          <w:sz w:val="48"/>
          <w:szCs w:val="48"/>
          <w:lang w:eastAsia="zh-CN"/>
        </w:rPr>
        <w:drawing>
          <wp:inline distT="0" distB="0" distL="114300" distR="114300">
            <wp:extent cx="5760085" cy="4243705"/>
            <wp:effectExtent l="0" t="0" r="2540" b="4445"/>
            <wp:docPr id="4" name="图片 4" descr="幻灯片11"/>
            <wp:cNvGraphicFramePr/>
            <a:graphic xmlns:a="http://schemas.openxmlformats.org/drawingml/2006/main">
              <a:graphicData uri="http://schemas.openxmlformats.org/drawingml/2006/picture">
                <pic:pic xmlns:pic="http://schemas.openxmlformats.org/drawingml/2006/picture">
                  <pic:nvPicPr>
                    <pic:cNvPr id="4" name="图片 4" descr="幻灯片11"/>
                    <pic:cNvPicPr/>
                  </pic:nvPicPr>
                  <pic:blipFill>
                    <a:blip r:embed="rId9"/>
                    <a:stretch>
                      <a:fillRect/>
                    </a:stretch>
                  </pic:blipFill>
                  <pic:spPr>
                    <a:xfrm>
                      <a:off x="0" y="0"/>
                      <a:ext cx="5760085" cy="4243705"/>
                    </a:xfrm>
                    <a:prstGeom prst="rect">
                      <a:avLst/>
                    </a:prstGeom>
                  </pic:spPr>
                </pic:pic>
              </a:graphicData>
            </a:graphic>
          </wp:inline>
        </w:drawing>
      </w:r>
    </w:p>
    <w:p w14:paraId="75140082">
      <w:pPr>
        <w:keepNext w:val="0"/>
        <w:keepLines w:val="0"/>
        <w:pageBreakBefore w:val="0"/>
        <w:widowControl/>
        <w:kinsoku/>
        <w:wordWrap/>
        <w:topLinePunct w:val="0"/>
        <w:autoSpaceDE/>
        <w:autoSpaceDN/>
        <w:bidi w:val="0"/>
        <w:adjustRightInd w:val="0"/>
        <w:snapToGrid w:val="0"/>
        <w:spacing w:line="220" w:lineRule="atLeast"/>
        <w:jc w:val="center"/>
        <w:textAlignment w:val="auto"/>
        <w:rPr>
          <w:rFonts w:ascii="楷体" w:hAnsi="楷体" w:eastAsia="楷体"/>
          <w:b/>
          <w:sz w:val="48"/>
          <w:szCs w:val="48"/>
        </w:rPr>
      </w:pPr>
    </w:p>
    <w:p w14:paraId="65E50FBB">
      <w:pPr>
        <w:keepNext w:val="0"/>
        <w:keepLines w:val="0"/>
        <w:pageBreakBefore w:val="0"/>
        <w:widowControl/>
        <w:numPr>
          <w:ilvl w:val="2"/>
          <w:numId w:val="2"/>
        </w:numPr>
        <w:tabs>
          <w:tab w:val="left" w:pos="0"/>
        </w:tabs>
        <w:kinsoku/>
        <w:wordWrap/>
        <w:topLinePunct w:val="0"/>
        <w:autoSpaceDE/>
        <w:autoSpaceDN/>
        <w:bidi w:val="0"/>
        <w:adjustRightInd w:val="0"/>
        <w:snapToGrid w:val="0"/>
        <w:spacing w:line="220" w:lineRule="atLeast"/>
        <w:ind w:left="0" w:leftChars="0" w:firstLine="402" w:firstLineChars="0"/>
        <w:jc w:val="left"/>
        <w:textAlignment w:val="auto"/>
        <w:rPr>
          <w:rFonts w:hint="eastAsia" w:ascii="宋体" w:hAnsi="宋体" w:eastAsia="宋体" w:cs="宋体"/>
          <w:b/>
          <w:sz w:val="24"/>
          <w:szCs w:val="24"/>
        </w:rPr>
      </w:pPr>
      <w:r>
        <w:rPr>
          <w:rFonts w:hint="eastAsia" w:ascii="宋体" w:hAnsi="宋体" w:eastAsia="宋体" w:cs="宋体"/>
          <w:b/>
          <w:sz w:val="24"/>
          <w:szCs w:val="24"/>
          <w:lang w:val="en-US" w:eastAsia="zh-CN"/>
        </w:rPr>
        <w:t xml:space="preserve"> </w:t>
      </w:r>
      <w:r>
        <w:rPr>
          <w:rFonts w:hint="eastAsia" w:ascii="宋体" w:hAnsi="宋体" w:eastAsia="宋体" w:cs="宋体"/>
          <w:b/>
          <w:sz w:val="24"/>
          <w:szCs w:val="24"/>
        </w:rPr>
        <w:t>招聘者侧</w:t>
      </w:r>
      <w:r>
        <w:rPr>
          <w:rFonts w:hint="eastAsia" w:ascii="宋体" w:hAnsi="宋体" w:eastAsia="宋体" w:cs="宋体"/>
          <w:b/>
          <w:sz w:val="24"/>
          <w:szCs w:val="24"/>
          <w:lang w:val="en-US" w:eastAsia="zh-CN"/>
        </w:rPr>
        <w:t>ER图</w:t>
      </w:r>
    </w:p>
    <w:p w14:paraId="3BDBB9E1">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功能：</w:t>
      </w:r>
      <w:r>
        <w:rPr>
          <w:rFonts w:hint="eastAsia" w:ascii="宋体" w:hAnsi="宋体" w:eastAsia="宋体" w:cs="宋体"/>
          <w:b w:val="0"/>
          <w:bCs/>
          <w:sz w:val="24"/>
          <w:szCs w:val="24"/>
          <w:lang w:val="en-US" w:eastAsia="zh-CN"/>
        </w:rPr>
        <w:t>用于管理招聘者、公司信息、招聘职位发布，以及招聘者发现候选人的流程。</w:t>
      </w:r>
    </w:p>
    <w:p w14:paraId="06EECBD1">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表数量：</w:t>
      </w:r>
      <w:r>
        <w:rPr>
          <w:rFonts w:hint="eastAsia" w:ascii="宋体" w:hAnsi="宋体" w:eastAsia="宋体" w:cs="宋体"/>
          <w:b w:val="0"/>
          <w:bCs/>
          <w:sz w:val="24"/>
          <w:szCs w:val="24"/>
          <w:lang w:val="en-US" w:eastAsia="zh-CN"/>
        </w:rPr>
        <w:t>4 张表（招聘者表、公司表、职位表、候选人表）。</w:t>
      </w:r>
    </w:p>
    <w:p w14:paraId="5144C23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每张表的主键和属性：</w:t>
      </w:r>
    </w:p>
    <w:p w14:paraId="424E569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招聘者表：主键「招聘者 ID」；属性含招聘者 ID、姓名、手机号、邮箱、公司 ID。</w:t>
      </w:r>
    </w:p>
    <w:p w14:paraId="28725B4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公司表：主键「公司 ID」；属性含公司 ID、名称、简介、营业执照。</w:t>
      </w:r>
    </w:p>
    <w:p w14:paraId="7567755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职位（招聘需求）表：主键「职位 ID」；属性含职位 ID、名称、描述、公司 ID、招聘者 ID。</w:t>
      </w:r>
    </w:p>
    <w:p w14:paraId="7B6089E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候选人表：主键「候选人 ID」；属性含候选人 ID、姓名、邮箱、手机号、简历。</w:t>
      </w:r>
    </w:p>
    <w:p w14:paraId="41B0143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外键关系：</w:t>
      </w:r>
    </w:p>
    <w:p w14:paraId="5F02351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招聘者表「公司 ID」引用公司表的「公司 ID」；</w:t>
      </w:r>
    </w:p>
    <w:p w14:paraId="1528799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职位表「公司 ID」「招聘者 ID」分别引用公司表「招聘者表」的对应主键。</w:t>
      </w:r>
    </w:p>
    <w:p w14:paraId="0D81342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关系基数：</w:t>
      </w:r>
    </w:p>
    <w:p w14:paraId="4440A66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公司与招聘者：1 对多（1 家公司对应多个招聘者）；</w:t>
      </w:r>
    </w:p>
    <w:p w14:paraId="3B8AC20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招聘者与职位：1 对多（1 个招聘者发布多个职位）；</w:t>
      </w:r>
    </w:p>
    <w:p w14:paraId="39F1A9B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公司与职位：1 对多（1 家公司提供多个职位）；</w:t>
      </w:r>
    </w:p>
    <w:p w14:paraId="7148F0C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招聘者与候选人：1 对多（1 个招聘者发现多个候选人）。</w:t>
      </w:r>
    </w:p>
    <w:p w14:paraId="649B37B2">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402" w:leftChars="0"/>
        <w:jc w:val="left"/>
        <w:textAlignment w:val="auto"/>
        <w:rPr>
          <w:rFonts w:hint="eastAsia" w:ascii="宋体" w:hAnsi="宋体" w:eastAsia="宋体" w:cs="宋体"/>
          <w:b w:val="0"/>
          <w:bCs/>
          <w:sz w:val="24"/>
          <w:szCs w:val="24"/>
        </w:rPr>
      </w:pPr>
    </w:p>
    <w:p w14:paraId="5C4744A3">
      <w:pPr>
        <w:keepNext w:val="0"/>
        <w:keepLines w:val="0"/>
        <w:pageBreakBefore w:val="0"/>
        <w:widowControl/>
        <w:kinsoku/>
        <w:wordWrap/>
        <w:overflowPunct/>
        <w:topLinePunct w:val="0"/>
        <w:autoSpaceDE/>
        <w:autoSpaceDN/>
        <w:bidi w:val="0"/>
        <w:adjustRightInd w:val="0"/>
        <w:snapToGrid w:val="0"/>
        <w:spacing w:after="0" w:line="220" w:lineRule="atLeast"/>
        <w:jc w:val="center"/>
        <w:textAlignment w:val="auto"/>
        <w:rPr>
          <w:rFonts w:hint="eastAsia" w:ascii="微软雅黑" w:hAnsi="微软雅黑" w:eastAsia="微软雅黑" w:cs="微软雅黑"/>
          <w:b w:val="0"/>
          <w:bCs/>
          <w:sz w:val="24"/>
          <w:szCs w:val="24"/>
          <w:lang w:eastAsia="zh-CN"/>
        </w:rPr>
      </w:pPr>
      <w:r>
        <w:rPr>
          <w:rFonts w:hint="eastAsia" w:ascii="微软雅黑" w:hAnsi="微软雅黑" w:eastAsia="微软雅黑" w:cs="微软雅黑"/>
          <w:b w:val="0"/>
          <w:bCs/>
          <w:sz w:val="24"/>
          <w:szCs w:val="24"/>
          <w:lang w:eastAsia="zh-CN"/>
        </w:rPr>
        <w:drawing>
          <wp:inline distT="0" distB="0" distL="114300" distR="114300">
            <wp:extent cx="5687695" cy="3879850"/>
            <wp:effectExtent l="0" t="0" r="8255" b="6350"/>
            <wp:docPr id="5" name="图片 5" descr="幻灯片14"/>
            <wp:cNvGraphicFramePr/>
            <a:graphic xmlns:a="http://schemas.openxmlformats.org/drawingml/2006/main">
              <a:graphicData uri="http://schemas.openxmlformats.org/drawingml/2006/picture">
                <pic:pic xmlns:pic="http://schemas.openxmlformats.org/drawingml/2006/picture">
                  <pic:nvPicPr>
                    <pic:cNvPr id="5" name="图片 5" descr="幻灯片14"/>
                    <pic:cNvPicPr/>
                  </pic:nvPicPr>
                  <pic:blipFill>
                    <a:blip r:embed="rId10"/>
                    <a:stretch>
                      <a:fillRect/>
                    </a:stretch>
                  </pic:blipFill>
                  <pic:spPr>
                    <a:xfrm>
                      <a:off x="0" y="0"/>
                      <a:ext cx="5687695" cy="3879850"/>
                    </a:xfrm>
                    <a:prstGeom prst="rect">
                      <a:avLst/>
                    </a:prstGeom>
                  </pic:spPr>
                </pic:pic>
              </a:graphicData>
            </a:graphic>
          </wp:inline>
        </w:drawing>
      </w:r>
    </w:p>
    <w:p w14:paraId="6F856F1C">
      <w:pPr>
        <w:spacing w:line="220" w:lineRule="atLeast"/>
        <w:jc w:val="left"/>
        <w:rPr>
          <w:rFonts w:hint="eastAsia" w:ascii="微软雅黑" w:hAnsi="微软雅黑" w:eastAsia="微软雅黑" w:cs="微软雅黑"/>
          <w:b/>
          <w:sz w:val="24"/>
          <w:szCs w:val="24"/>
        </w:rPr>
      </w:pPr>
    </w:p>
    <w:p w14:paraId="25C07CCF">
      <w:pPr>
        <w:numPr>
          <w:ilvl w:val="2"/>
          <w:numId w:val="2"/>
        </w:numPr>
        <w:tabs>
          <w:tab w:val="left" w:pos="0"/>
        </w:tabs>
        <w:spacing w:line="220" w:lineRule="atLeast"/>
        <w:ind w:left="0" w:leftChars="0" w:firstLine="402" w:firstLineChars="0"/>
        <w:jc w:val="left"/>
        <w:rPr>
          <w:rFonts w:hint="eastAsia" w:ascii="宋体" w:hAnsi="宋体" w:eastAsia="宋体" w:cs="宋体"/>
          <w:b/>
          <w:sz w:val="24"/>
          <w:szCs w:val="24"/>
        </w:rPr>
      </w:pPr>
      <w:r>
        <w:rPr>
          <w:rFonts w:hint="eastAsia" w:ascii="宋体" w:hAnsi="宋体" w:eastAsia="宋体" w:cs="宋体"/>
          <w:b/>
          <w:sz w:val="24"/>
          <w:szCs w:val="24"/>
          <w:lang w:val="en-US" w:eastAsia="zh-CN"/>
        </w:rPr>
        <w:t xml:space="preserve"> </w:t>
      </w:r>
      <w:r>
        <w:rPr>
          <w:rFonts w:hint="eastAsia" w:ascii="宋体" w:hAnsi="宋体" w:eastAsia="宋体" w:cs="宋体"/>
          <w:b/>
          <w:sz w:val="24"/>
          <w:szCs w:val="24"/>
        </w:rPr>
        <w:t>工作流程引擎</w:t>
      </w:r>
      <w:r>
        <w:rPr>
          <w:rFonts w:hint="eastAsia" w:ascii="宋体" w:hAnsi="宋体" w:eastAsia="宋体" w:cs="宋体"/>
          <w:b/>
          <w:sz w:val="24"/>
          <w:szCs w:val="24"/>
          <w:lang w:val="en-US" w:eastAsia="zh-CN"/>
        </w:rPr>
        <w:t>ER图</w:t>
      </w:r>
    </w:p>
    <w:p w14:paraId="364FD1E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功能：</w:t>
      </w:r>
      <w:r>
        <w:rPr>
          <w:rFonts w:hint="eastAsia" w:ascii="宋体" w:hAnsi="宋体" w:eastAsia="宋体" w:cs="宋体"/>
          <w:b w:val="0"/>
          <w:bCs/>
          <w:sz w:val="24"/>
          <w:szCs w:val="24"/>
          <w:lang w:val="en-US" w:eastAsia="zh-CN"/>
        </w:rPr>
        <w:t>用于跟踪项目发布、应聘者参与项目、支付流程及交付物管理，覆盖项目全生命周期的信息记录。</w:t>
      </w:r>
    </w:p>
    <w:p w14:paraId="4A207D7A">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表数量：</w:t>
      </w:r>
      <w:r>
        <w:rPr>
          <w:rFonts w:hint="eastAsia" w:ascii="宋体" w:hAnsi="宋体" w:eastAsia="宋体" w:cs="宋体"/>
          <w:b w:val="0"/>
          <w:bCs/>
          <w:sz w:val="24"/>
          <w:szCs w:val="24"/>
          <w:lang w:val="en-US" w:eastAsia="zh-CN"/>
        </w:rPr>
        <w:t>6张表（项目表、里程碑表、招聘者表、应聘者表、支付表、交付物表）。</w:t>
      </w:r>
    </w:p>
    <w:p w14:paraId="05E3ADD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每张表的主键和属性：</w:t>
      </w:r>
    </w:p>
    <w:p w14:paraId="402D697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项目表：主键「项目 ID」；属性含项目 ID、名称、状态、描述、预算、招聘者 ID。</w:t>
      </w:r>
    </w:p>
    <w:p w14:paraId="75BE941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里程碑表：主键「里程碑 ID」；属性含里程碑 ID、项目 ID、名称、状态、时间。</w:t>
      </w:r>
    </w:p>
    <w:p w14:paraId="05FA86B7">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招聘者表：主键「招聘者 ID」；属性含招聘者 ID、姓名、邮箱、电话。</w:t>
      </w:r>
    </w:p>
    <w:p w14:paraId="76B3B54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应聘者表：主键「应聘者 ID」；属性含应聘者 ID、姓名、电话、邮箱。</w:t>
      </w:r>
    </w:p>
    <w:p w14:paraId="450C8F2A">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支付表：主键「支付 ID」；属性含支付 ID、应聘者 ID、交付金额、状态、时间。</w:t>
      </w:r>
    </w:p>
    <w:p w14:paraId="61A88427">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交付物表：主键「交付物 ID」；属性含交付物 ID、应聘者 ID、项目 ID、里程碑 ID、名称。</w:t>
      </w:r>
    </w:p>
    <w:p w14:paraId="6EF89A6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外键关系：</w:t>
      </w:r>
    </w:p>
    <w:p w14:paraId="1C435788">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项目表「招聘者 ID」引用招聘者表主键；</w:t>
      </w:r>
    </w:p>
    <w:p w14:paraId="295145C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里程碑表「项目 ID」引用项目表主键；</w:t>
      </w:r>
    </w:p>
    <w:p w14:paraId="15FF36D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支付表「应聘者 ID」、交付物表「应聘者 ID / 项目 ID / 里程碑 ID」引用对应表主键。</w:t>
      </w:r>
    </w:p>
    <w:p w14:paraId="3E963B20">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关系基数：</w:t>
      </w:r>
    </w:p>
    <w:p w14:paraId="5BB1899A">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招聘者与项目：1 对多（1 个招聘者发布多个项目）；</w:t>
      </w:r>
    </w:p>
    <w:p w14:paraId="600AB54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项目与里程碑：1 对多（1 个项目含多个里程碑）；</w:t>
      </w:r>
    </w:p>
    <w:p w14:paraId="07C6F837">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招聘者与应聘者：1 对多（1 个招聘者雇佣多个应聘者）；</w:t>
      </w:r>
    </w:p>
    <w:p w14:paraId="50D30007">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项目 / 应聘者与交付物：均为 1 对多（1 个项目/应聘者对应多个交付物）。</w:t>
      </w:r>
    </w:p>
    <w:p w14:paraId="31A9AF19">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0" w:leftChars="0"/>
        <w:jc w:val="center"/>
        <w:textAlignment w:val="auto"/>
        <w:rPr>
          <w:rFonts w:hint="eastAsia" w:ascii="宋体" w:hAnsi="宋体" w:eastAsia="宋体" w:cs="宋体"/>
          <w:b w:val="0"/>
          <w:bCs/>
          <w:sz w:val="24"/>
          <w:szCs w:val="24"/>
          <w:lang w:eastAsia="zh-CN"/>
        </w:rPr>
      </w:pPr>
      <w:r>
        <w:rPr>
          <w:rFonts w:hint="eastAsia" w:ascii="宋体" w:hAnsi="宋体" w:eastAsia="宋体" w:cs="宋体"/>
          <w:b w:val="0"/>
          <w:bCs/>
          <w:sz w:val="24"/>
          <w:szCs w:val="24"/>
          <w:lang w:eastAsia="zh-CN"/>
        </w:rPr>
        <w:drawing>
          <wp:inline distT="0" distB="0" distL="114300" distR="114300">
            <wp:extent cx="5615940" cy="4149725"/>
            <wp:effectExtent l="0" t="0" r="3810" b="3175"/>
            <wp:docPr id="6" name="图片 6" descr="幻灯片17"/>
            <wp:cNvGraphicFramePr/>
            <a:graphic xmlns:a="http://schemas.openxmlformats.org/drawingml/2006/main">
              <a:graphicData uri="http://schemas.openxmlformats.org/drawingml/2006/picture">
                <pic:pic xmlns:pic="http://schemas.openxmlformats.org/drawingml/2006/picture">
                  <pic:nvPicPr>
                    <pic:cNvPr id="6" name="图片 6" descr="幻灯片17"/>
                    <pic:cNvPicPr/>
                  </pic:nvPicPr>
                  <pic:blipFill>
                    <a:blip r:embed="rId11"/>
                    <a:stretch>
                      <a:fillRect/>
                    </a:stretch>
                  </pic:blipFill>
                  <pic:spPr>
                    <a:xfrm>
                      <a:off x="0" y="0"/>
                      <a:ext cx="5615940" cy="4149725"/>
                    </a:xfrm>
                    <a:prstGeom prst="rect">
                      <a:avLst/>
                    </a:prstGeom>
                  </pic:spPr>
                </pic:pic>
              </a:graphicData>
            </a:graphic>
          </wp:inline>
        </w:drawing>
      </w:r>
    </w:p>
    <w:p w14:paraId="61A91231">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403" w:leftChars="0"/>
        <w:jc w:val="left"/>
        <w:textAlignment w:val="auto"/>
        <w:rPr>
          <w:rFonts w:hint="eastAsia" w:ascii="宋体" w:hAnsi="宋体" w:eastAsia="宋体" w:cs="宋体"/>
          <w:b w:val="0"/>
          <w:bCs/>
          <w:sz w:val="24"/>
          <w:szCs w:val="24"/>
          <w:lang w:eastAsia="zh-CN"/>
        </w:rPr>
      </w:pPr>
    </w:p>
    <w:p w14:paraId="647276D3">
      <w:pPr>
        <w:keepNext w:val="0"/>
        <w:keepLines w:val="0"/>
        <w:pageBreakBefore w:val="0"/>
        <w:widowControl/>
        <w:numPr>
          <w:ilvl w:val="2"/>
          <w:numId w:val="2"/>
        </w:numPr>
        <w:tabs>
          <w:tab w:val="left" w:pos="0"/>
        </w:tabs>
        <w:kinsoku/>
        <w:wordWrap/>
        <w:overflowPunct/>
        <w:topLinePunct w:val="0"/>
        <w:autoSpaceDE/>
        <w:autoSpaceDN/>
        <w:bidi w:val="0"/>
        <w:adjustRightInd w:val="0"/>
        <w:snapToGrid w:val="0"/>
        <w:spacing w:after="0" w:line="220" w:lineRule="atLeast"/>
        <w:ind w:left="0" w:leftChars="0" w:firstLine="402" w:firstLineChars="0"/>
        <w:jc w:val="left"/>
        <w:textAlignment w:val="auto"/>
        <w:rPr>
          <w:rFonts w:hint="eastAsia" w:ascii="宋体" w:hAnsi="宋体" w:eastAsia="宋体" w:cs="宋体"/>
          <w:b/>
          <w:bCs w:val="0"/>
          <w:sz w:val="24"/>
          <w:szCs w:val="24"/>
          <w:lang w:eastAsia="zh-CN"/>
        </w:rPr>
      </w:pPr>
      <w:r>
        <w:rPr>
          <w:rFonts w:hint="eastAsia" w:ascii="宋体" w:hAnsi="宋体" w:eastAsia="宋体" w:cs="宋体"/>
          <w:b/>
          <w:bCs w:val="0"/>
          <w:sz w:val="24"/>
          <w:szCs w:val="24"/>
          <w:lang w:eastAsia="zh-CN"/>
        </w:rPr>
        <w:t>支付与担保系统</w:t>
      </w:r>
      <w:r>
        <w:rPr>
          <w:rFonts w:hint="eastAsia" w:ascii="宋体" w:hAnsi="宋体" w:eastAsia="宋体" w:cs="宋体"/>
          <w:b/>
          <w:bCs w:val="0"/>
          <w:sz w:val="24"/>
          <w:szCs w:val="24"/>
          <w:lang w:val="en-US" w:eastAsia="zh-CN"/>
        </w:rPr>
        <w:t>ER图</w:t>
      </w:r>
    </w:p>
    <w:p w14:paraId="2802B93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功能：</w:t>
      </w:r>
      <w:r>
        <w:rPr>
          <w:rFonts w:hint="eastAsia" w:ascii="宋体" w:hAnsi="宋体" w:eastAsia="宋体" w:cs="宋体"/>
          <w:b w:val="0"/>
          <w:bCs/>
          <w:sz w:val="24"/>
          <w:szCs w:val="24"/>
          <w:lang w:val="en-US" w:eastAsia="zh-CN"/>
        </w:rPr>
        <w:t>用于管理招聘者的资产账户、资金托管订单、支付订单，以及应聘者的结算流程，处理招聘中的资金流转。</w:t>
      </w:r>
    </w:p>
    <w:p w14:paraId="3C5B0C7A">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表数量：</w:t>
      </w:r>
      <w:r>
        <w:rPr>
          <w:rFonts w:hint="eastAsia" w:ascii="宋体" w:hAnsi="宋体" w:eastAsia="宋体" w:cs="宋体"/>
          <w:b w:val="0"/>
          <w:bCs/>
          <w:sz w:val="24"/>
          <w:szCs w:val="24"/>
          <w:lang w:val="en-US" w:eastAsia="zh-CN"/>
        </w:rPr>
        <w:t>6 张表（招聘者表、资产账户表、托管订单表、支付订单表、结算单表、应聘者表）。</w:t>
      </w:r>
    </w:p>
    <w:p w14:paraId="7964975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每张表的主键和属性：</w:t>
      </w:r>
    </w:p>
    <w:p w14:paraId="7DDBD57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招聘者表：主键「招聘者 ID」；属性含招聘者 ID、姓名、邮箱、联系电话。</w:t>
      </w:r>
    </w:p>
    <w:p w14:paraId="1B60B4E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资产账户表：主键「账户 ID」；属性含账户 ID、招聘者 ID、账户类型、状态、关联主体 ID、余额。</w:t>
      </w:r>
    </w:p>
    <w:p w14:paraId="2BE2889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托管订单表：主键「托管订单 ID」；属性含托管订单 ID、招聘者 ID、金额、创建/到期时间、状态。</w:t>
      </w:r>
    </w:p>
    <w:p w14:paraId="1F8786F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支付订单表：主键「支付订单 ID」；属性含支付订单 ID、托管订单 ID、金额、方式、状态、时间。</w:t>
      </w:r>
    </w:p>
    <w:p w14:paraId="0A522D9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结算单表：主键「结算单 ID」；属性含结算单 ID、应聘者 ID、支付订单 ID、金额、类型、时间、状态。</w:t>
      </w:r>
    </w:p>
    <w:p w14:paraId="6649A0E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应聘者表：主键「应聘者 ID」；属性含应聘者 ID、姓名、邮箱、联系电话、银行卡号。</w:t>
      </w:r>
    </w:p>
    <w:p w14:paraId="24512A2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外键关系：</w:t>
      </w:r>
    </w:p>
    <w:p w14:paraId="39E8DB1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资产账户表「招聘者 ID」引用招聘者表主键；</w:t>
      </w:r>
    </w:p>
    <w:p w14:paraId="0328DAE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托管订单表「招聘者 ID」、支付订单表「托管订单 ID」、结算单表「应聘者 ID / 支付订单 ID」引用对应表主键。</w:t>
      </w:r>
    </w:p>
    <w:p w14:paraId="4200C1E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关系基数：</w:t>
      </w:r>
    </w:p>
    <w:p w14:paraId="4677D45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招聘者与资产账户：1 对 1（1 个招聘者对应 1 个资产账户）；</w:t>
      </w:r>
    </w:p>
    <w:p w14:paraId="00B989D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招聘者与托管订单：1 对多（1 个招聘者发起多个托管订单）；</w:t>
      </w:r>
    </w:p>
    <w:p w14:paraId="0AAA369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托管订单与支付订单、支付订单与结算单：均为 1 对多。</w:t>
      </w:r>
    </w:p>
    <w:p w14:paraId="5BF82821">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0" w:leftChars="0"/>
        <w:jc w:val="center"/>
        <w:textAlignment w:val="auto"/>
        <w:rPr>
          <w:rFonts w:hint="eastAsia" w:ascii="宋体" w:hAnsi="宋体" w:eastAsia="宋体" w:cs="宋体"/>
          <w:b w:val="0"/>
          <w:bCs/>
          <w:sz w:val="24"/>
          <w:szCs w:val="24"/>
          <w:lang w:eastAsia="zh-CN"/>
        </w:rPr>
      </w:pPr>
      <w:r>
        <w:rPr>
          <w:rFonts w:hint="eastAsia" w:ascii="宋体" w:hAnsi="宋体" w:eastAsia="宋体" w:cs="宋体"/>
          <w:b w:val="0"/>
          <w:bCs/>
          <w:sz w:val="24"/>
          <w:szCs w:val="24"/>
          <w:lang w:eastAsia="zh-CN"/>
        </w:rPr>
        <w:drawing>
          <wp:inline distT="0" distB="0" distL="114300" distR="114300">
            <wp:extent cx="5723890" cy="3985260"/>
            <wp:effectExtent l="0" t="0" r="635" b="5715"/>
            <wp:docPr id="7" name="图片 7" descr="幻灯片20"/>
            <wp:cNvGraphicFramePr/>
            <a:graphic xmlns:a="http://schemas.openxmlformats.org/drawingml/2006/main">
              <a:graphicData uri="http://schemas.openxmlformats.org/drawingml/2006/picture">
                <pic:pic xmlns:pic="http://schemas.openxmlformats.org/drawingml/2006/picture">
                  <pic:nvPicPr>
                    <pic:cNvPr id="7" name="图片 7" descr="幻灯片20"/>
                    <pic:cNvPicPr/>
                  </pic:nvPicPr>
                  <pic:blipFill>
                    <a:blip r:embed="rId12"/>
                    <a:stretch>
                      <a:fillRect/>
                    </a:stretch>
                  </pic:blipFill>
                  <pic:spPr>
                    <a:xfrm>
                      <a:off x="0" y="0"/>
                      <a:ext cx="5723890" cy="3985260"/>
                    </a:xfrm>
                    <a:prstGeom prst="rect">
                      <a:avLst/>
                    </a:prstGeom>
                  </pic:spPr>
                </pic:pic>
              </a:graphicData>
            </a:graphic>
          </wp:inline>
        </w:drawing>
      </w:r>
    </w:p>
    <w:p w14:paraId="171575FE">
      <w:pPr>
        <w:keepNext w:val="0"/>
        <w:keepLines w:val="0"/>
        <w:pageBreakBefore w:val="0"/>
        <w:widowControl/>
        <w:numPr>
          <w:ilvl w:val="2"/>
          <w:numId w:val="2"/>
        </w:numPr>
        <w:tabs>
          <w:tab w:val="left" w:pos="0"/>
        </w:tabs>
        <w:kinsoku/>
        <w:wordWrap/>
        <w:overflowPunct/>
        <w:topLinePunct w:val="0"/>
        <w:autoSpaceDE/>
        <w:autoSpaceDN/>
        <w:bidi w:val="0"/>
        <w:adjustRightInd w:val="0"/>
        <w:snapToGrid w:val="0"/>
        <w:spacing w:after="0" w:line="220" w:lineRule="atLeast"/>
        <w:ind w:left="0" w:leftChars="0" w:firstLine="402" w:firstLineChars="0"/>
        <w:jc w:val="left"/>
        <w:textAlignment w:val="auto"/>
        <w:rPr>
          <w:rFonts w:hint="eastAsia" w:ascii="宋体" w:hAnsi="宋体" w:eastAsia="宋体" w:cs="宋体"/>
          <w:b w:val="0"/>
          <w:bCs/>
          <w:sz w:val="24"/>
          <w:szCs w:val="24"/>
        </w:rPr>
      </w:pPr>
      <w:r>
        <w:rPr>
          <w:rFonts w:hint="eastAsia" w:ascii="宋体" w:hAnsi="宋体" w:eastAsia="宋体" w:cs="宋体"/>
          <w:b w:val="0"/>
          <w:bCs/>
          <w:sz w:val="24"/>
          <w:szCs w:val="24"/>
          <w:lang w:val="en-US" w:eastAsia="zh-CN"/>
        </w:rPr>
        <w:t xml:space="preserve"> </w:t>
      </w:r>
      <w:r>
        <w:rPr>
          <w:rFonts w:hint="eastAsia" w:ascii="宋体" w:hAnsi="宋体" w:eastAsia="宋体" w:cs="宋体"/>
          <w:b w:val="0"/>
          <w:bCs/>
          <w:sz w:val="24"/>
          <w:szCs w:val="24"/>
        </w:rPr>
        <w:t>总ER图</w:t>
      </w:r>
    </w:p>
    <w:p w14:paraId="51C9F561">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rPr>
      </w:pPr>
      <w:r>
        <w:rPr>
          <w:rFonts w:hint="eastAsia" w:ascii="宋体" w:hAnsi="宋体" w:eastAsia="宋体" w:cs="宋体"/>
          <w:b w:val="0"/>
          <w:bCs/>
          <w:sz w:val="24"/>
          <w:szCs w:val="24"/>
          <w:lang w:val="en-US" w:eastAsia="zh-CN"/>
        </w:rPr>
        <w:t>这张总需求ER图通过“招聘者-应聘者”作为核心串联点，左侧以应聘者为中心，关联申请、作品、资产账户等求职/资金模块；右侧以招聘者为中心，关联公司、职位、候选人等招聘模块；再通过“支付/结算”衔接招聘者的资金操作与应聘者的薪资流程，最终把招聘、求职、资金三大业务模块的实体通过外键和关系基数串联成完整的零工经济业务闭环。</w:t>
      </w:r>
    </w:p>
    <w:p w14:paraId="2317B0E7">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0" w:leftChars="0" w:firstLine="0" w:firstLineChars="0"/>
        <w:jc w:val="center"/>
        <w:textAlignment w:val="auto"/>
        <w:rPr>
          <w:rFonts w:hint="eastAsia" w:ascii="宋体" w:hAnsi="宋体" w:eastAsia="宋体" w:cs="宋体"/>
          <w:b w:val="0"/>
          <w:bCs/>
          <w:sz w:val="24"/>
          <w:szCs w:val="24"/>
          <w:lang w:eastAsia="zh-CN"/>
        </w:rPr>
      </w:pPr>
      <w:r>
        <w:rPr>
          <w:rFonts w:hint="eastAsia" w:ascii="宋体" w:hAnsi="宋体" w:eastAsia="宋体" w:cs="宋体"/>
          <w:b w:val="0"/>
          <w:bCs/>
          <w:sz w:val="24"/>
          <w:szCs w:val="24"/>
          <w:lang w:eastAsia="zh-CN"/>
        </w:rPr>
        <w:drawing>
          <wp:inline distT="0" distB="0" distL="114300" distR="114300">
            <wp:extent cx="5389245" cy="3994150"/>
            <wp:effectExtent l="0" t="0" r="1905" b="6350"/>
            <wp:docPr id="8" name="图片 8" descr="幻灯片21"/>
            <wp:cNvGraphicFramePr/>
            <a:graphic xmlns:a="http://schemas.openxmlformats.org/drawingml/2006/main">
              <a:graphicData uri="http://schemas.openxmlformats.org/drawingml/2006/picture">
                <pic:pic xmlns:pic="http://schemas.openxmlformats.org/drawingml/2006/picture">
                  <pic:nvPicPr>
                    <pic:cNvPr id="8" name="图片 8" descr="幻灯片21"/>
                    <pic:cNvPicPr/>
                  </pic:nvPicPr>
                  <pic:blipFill>
                    <a:blip r:embed="rId13"/>
                    <a:stretch>
                      <a:fillRect/>
                    </a:stretch>
                  </pic:blipFill>
                  <pic:spPr>
                    <a:xfrm>
                      <a:off x="0" y="0"/>
                      <a:ext cx="5389245" cy="3994150"/>
                    </a:xfrm>
                    <a:prstGeom prst="rect">
                      <a:avLst/>
                    </a:prstGeom>
                  </pic:spPr>
                </pic:pic>
              </a:graphicData>
            </a:graphic>
          </wp:inline>
        </w:drawing>
      </w:r>
    </w:p>
    <w:p w14:paraId="72103CCB">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0" w:leftChars="0" w:firstLine="480" w:firstLineChars="200"/>
        <w:jc w:val="left"/>
        <w:textAlignment w:val="auto"/>
        <w:rPr>
          <w:rFonts w:hint="eastAsia" w:ascii="宋体" w:hAnsi="宋体" w:eastAsia="宋体" w:cs="宋体"/>
          <w:b w:val="0"/>
          <w:bCs/>
          <w:sz w:val="24"/>
          <w:szCs w:val="24"/>
          <w:lang w:eastAsia="zh-CN"/>
        </w:rPr>
      </w:pPr>
    </w:p>
    <w:p w14:paraId="1B60FE68">
      <w:pPr>
        <w:rPr>
          <w:rFonts w:hint="eastAsia" w:ascii="宋体" w:hAnsi="宋体" w:eastAsia="宋体" w:cs="宋体"/>
          <w:b w:val="0"/>
          <w:bCs/>
          <w:sz w:val="24"/>
          <w:szCs w:val="24"/>
          <w:lang w:eastAsia="zh-CN"/>
        </w:rPr>
      </w:pPr>
      <w:r>
        <w:rPr>
          <w:rFonts w:hint="eastAsia" w:ascii="宋体" w:hAnsi="宋体" w:eastAsia="宋体" w:cs="宋体"/>
          <w:b w:val="0"/>
          <w:bCs/>
          <w:sz w:val="24"/>
          <w:szCs w:val="24"/>
          <w:lang w:eastAsia="zh-CN"/>
        </w:rPr>
        <w:br w:type="page"/>
      </w:r>
    </w:p>
    <w:p w14:paraId="186EEDC0">
      <w:pPr>
        <w:pStyle w:val="2"/>
        <w:keepNext/>
        <w:keepLines/>
        <w:pageBreakBefore w:val="0"/>
        <w:widowControl/>
        <w:numPr>
          <w:ilvl w:val="0"/>
          <w:numId w:val="2"/>
        </w:numPr>
        <w:kinsoku/>
        <w:wordWrap/>
        <w:overflowPunct/>
        <w:topLinePunct w:val="0"/>
        <w:autoSpaceDE/>
        <w:autoSpaceDN/>
        <w:bidi w:val="0"/>
        <w:adjustRightInd w:val="0"/>
        <w:snapToGrid w:val="0"/>
        <w:ind w:firstLine="0"/>
        <w:textAlignment w:val="auto"/>
        <w:rPr>
          <w:rFonts w:hint="eastAsia"/>
        </w:rPr>
      </w:pPr>
      <w:bookmarkStart w:id="7" w:name="_Toc29858"/>
      <w:r>
        <w:rPr>
          <w:rFonts w:hint="eastAsia"/>
        </w:rPr>
        <w:t>数据库构建与操作</w:t>
      </w:r>
      <w:bookmarkEnd w:id="7"/>
    </w:p>
    <w:p w14:paraId="7D4F940D">
      <w:pPr>
        <w:pStyle w:val="3"/>
        <w:keepNext/>
        <w:keepLines/>
        <w:pageBreakBefore w:val="0"/>
        <w:widowControl/>
        <w:numPr>
          <w:ilvl w:val="1"/>
          <w:numId w:val="2"/>
        </w:numPr>
        <w:kinsoku/>
        <w:wordWrap/>
        <w:overflowPunct/>
        <w:topLinePunct w:val="0"/>
        <w:autoSpaceDE/>
        <w:autoSpaceDN/>
        <w:bidi w:val="0"/>
        <w:adjustRightInd w:val="0"/>
        <w:snapToGrid w:val="0"/>
        <w:ind w:left="0" w:firstLine="0"/>
        <w:textAlignment w:val="auto"/>
        <w:rPr>
          <w:rFonts w:hint="eastAsia"/>
        </w:rPr>
      </w:pPr>
      <w:bookmarkStart w:id="8" w:name="_Toc24586"/>
      <w:r>
        <w:rPr>
          <w:rFonts w:hint="eastAsia"/>
        </w:rPr>
        <w:t>数据库设计与完整性约束</w:t>
      </w:r>
      <w:bookmarkEnd w:id="8"/>
    </w:p>
    <w:p w14:paraId="4F678B3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根据上述ER图，我们进行了数据库的逻辑结构设计，并通过SQL代码实现了完整的定义。数据库采用了模块化设计，通过不同的Schema（架构）来隔离应聘者、招聘者、工作流引擎和支付系统的业务逻辑，保证了系统的清晰性和可维护性。</w:t>
      </w:r>
    </w:p>
    <w:p w14:paraId="0E01A33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实体完整性：</w:t>
      </w:r>
      <w:r>
        <w:rPr>
          <w:rFonts w:hint="eastAsia" w:ascii="宋体" w:hAnsi="宋体" w:eastAsia="宋体" w:cs="宋体"/>
          <w:b w:val="0"/>
          <w:bCs/>
          <w:sz w:val="24"/>
          <w:szCs w:val="24"/>
          <w:lang w:val="en-US" w:eastAsia="zh-CN"/>
        </w:rPr>
        <w:t>所有核心表都定义了自增主键，例如应聘者表中的CandidateID INT PRIMARY KEY</w:t>
      </w:r>
      <w:r>
        <w:rPr>
          <w:rFonts w:hint="eastAsia" w:ascii="宋体" w:hAnsi="宋体" w:eastAsia="宋体" w:cs="宋体"/>
          <w:b w:val="0"/>
          <w:bCs/>
          <w:sz w:val="24"/>
          <w:szCs w:val="24"/>
        </w:rPr>
        <w:t xml:space="preserve"> </w:t>
      </w:r>
      <w:r>
        <w:rPr>
          <w:rFonts w:hint="eastAsia" w:ascii="宋体" w:hAnsi="宋体" w:eastAsia="宋体" w:cs="宋体"/>
          <w:b w:val="0"/>
          <w:bCs/>
          <w:sz w:val="24"/>
          <w:szCs w:val="24"/>
          <w:lang w:val="en-US" w:eastAsia="zh-CN"/>
        </w:rPr>
        <w:t>IDENTITY(1,1)，确保了每条记录的唯一性。</w:t>
      </w:r>
    </w:p>
    <w:p w14:paraId="22AED338">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参照完整性：</w:t>
      </w:r>
      <w:r>
        <w:rPr>
          <w:rFonts w:hint="eastAsia" w:ascii="宋体" w:hAnsi="宋体" w:eastAsia="宋体" w:cs="宋体"/>
          <w:b w:val="0"/>
          <w:bCs/>
          <w:sz w:val="24"/>
          <w:szCs w:val="24"/>
          <w:lang w:val="en-US" w:eastAsia="zh-CN"/>
        </w:rPr>
        <w:t>广泛使用了外键约束来保障数据的一致性。例如，申请表通过CONSTRAINT FK_Applications_Candidates FOREIGN KEY (CandidateID) REFERENCES Applicant.Candidates(CandidateID)确保每一条申请记录都必须对应一个有效的应聘者。同样，招聘者表通过外键关联到公司表，确保每个招聘者都属于一个合法的公司。</w:t>
      </w:r>
    </w:p>
    <w:p w14:paraId="00BBB80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用户定义完整性：</w:t>
      </w:r>
      <w:r>
        <w:rPr>
          <w:rFonts w:hint="eastAsia" w:ascii="宋体" w:hAnsi="宋体" w:eastAsia="宋体" w:cs="宋体"/>
          <w:b w:val="0"/>
          <w:bCs/>
          <w:sz w:val="24"/>
          <w:szCs w:val="24"/>
          <w:lang w:val="en-US" w:eastAsia="zh-CN"/>
        </w:rPr>
        <w:t xml:space="preserve"> 通过NOT NULL约束（如应聘者的姓名、电话、邮箱）确保关键字段不为空，通过UNIQUE约束（如招聘者与职位的关系）防止重复关联，通过CHECK约束（如账户类型必须是'Recruiter'或'Candidate'）保证数据的有效性。</w:t>
      </w:r>
    </w:p>
    <w:p w14:paraId="6781773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57E92BC0">
      <w:pPr>
        <w:pStyle w:val="3"/>
        <w:keepNext/>
        <w:keepLines/>
        <w:pageBreakBefore w:val="0"/>
        <w:widowControl/>
        <w:numPr>
          <w:ilvl w:val="1"/>
          <w:numId w:val="2"/>
        </w:numPr>
        <w:kinsoku/>
        <w:wordWrap/>
        <w:overflowPunct/>
        <w:topLinePunct w:val="0"/>
        <w:autoSpaceDE/>
        <w:autoSpaceDN/>
        <w:bidi w:val="0"/>
        <w:adjustRightInd w:val="0"/>
        <w:snapToGrid w:val="0"/>
        <w:ind w:left="0" w:firstLine="0"/>
        <w:textAlignment w:val="auto"/>
        <w:rPr>
          <w:rFonts w:hint="eastAsia"/>
        </w:rPr>
      </w:pPr>
      <w:bookmarkStart w:id="9" w:name="_Toc19916"/>
      <w:r>
        <w:rPr>
          <w:rFonts w:hint="eastAsia"/>
        </w:rPr>
        <w:t>功能支撑与SQL实现</w:t>
      </w:r>
      <w:bookmarkEnd w:id="9"/>
    </w:p>
    <w:p w14:paraId="7EF1607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数据库的实现紧密围绕功能需求，通过精心设计的表结构和逻辑来支撑平台的各项核心功能。</w:t>
      </w:r>
    </w:p>
    <w:p w14:paraId="78918661">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rPr>
      </w:pPr>
      <w:r>
        <w:rPr>
          <w:rFonts w:hint="eastAsia" w:ascii="宋体" w:hAnsi="宋体" w:eastAsia="宋体" w:cs="宋体"/>
          <w:b/>
          <w:bCs w:val="0"/>
          <w:sz w:val="24"/>
          <w:szCs w:val="24"/>
          <w:lang w:val="en-US" w:eastAsia="zh-CN"/>
        </w:rPr>
        <w:t>应聘者模块：</w:t>
      </w:r>
      <w:r>
        <w:rPr>
          <w:rFonts w:hint="eastAsia" w:ascii="宋体" w:hAnsi="宋体" w:eastAsia="宋体" w:cs="宋体"/>
          <w:b w:val="0"/>
          <w:bCs/>
          <w:sz w:val="24"/>
          <w:szCs w:val="24"/>
          <w:lang w:val="en-US" w:eastAsia="zh-CN"/>
        </w:rPr>
        <w:t>该模块通过Applicant Schema实现，核心是Candidates表，它存储了应聘者的基本信息，如FullName, Phone, Email等，为个人资料管理提供了数据基础。Applications表则记录了应聘者的申请行为，通过外键关联Candidates表，实现了工作申请功能的追踪。此外，JobPreferences, WorkExperiences, Educations, Portfolios等表分别对应求职意向、工作经历、教育背景和作品集，共同构建了应聘者的完整画像。</w:t>
      </w:r>
    </w:p>
    <w:p w14:paraId="44E69CF3">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ind w:left="0" w:leftChars="0" w:firstLine="0" w:firstLineChars="0"/>
        <w:jc w:val="center"/>
        <w:textAlignment w:val="auto"/>
      </w:pPr>
      <w:r>
        <w:drawing>
          <wp:inline distT="0" distB="0" distL="114300" distR="114300">
            <wp:extent cx="5299075" cy="3164840"/>
            <wp:effectExtent l="0" t="0" r="6350" b="6985"/>
            <wp:docPr id="9" name="图片 2" descr="2025-11-28 19:21:40.973000"/>
            <wp:cNvGraphicFramePr/>
            <a:graphic xmlns:a="http://schemas.openxmlformats.org/drawingml/2006/main">
              <a:graphicData uri="http://schemas.openxmlformats.org/drawingml/2006/picture">
                <pic:pic xmlns:pic="http://schemas.openxmlformats.org/drawingml/2006/picture">
                  <pic:nvPicPr>
                    <pic:cNvPr id="9" name="图片 2" descr="2025-11-28 19:21:40.973000"/>
                    <pic:cNvPicPr/>
                  </pic:nvPicPr>
                  <pic:blipFill>
                    <a:blip r:embed="rId14"/>
                    <a:stretch>
                      <a:fillRect/>
                    </a:stretch>
                  </pic:blipFill>
                  <pic:spPr>
                    <a:xfrm>
                      <a:off x="0" y="0"/>
                      <a:ext cx="5299075" cy="3164840"/>
                    </a:xfrm>
                    <a:prstGeom prst="rect">
                      <a:avLst/>
                    </a:prstGeom>
                  </pic:spPr>
                </pic:pic>
              </a:graphicData>
            </a:graphic>
          </wp:inline>
        </w:drawing>
      </w:r>
    </w:p>
    <w:p w14:paraId="572D2AE7">
      <w:pPr>
        <w:keepNext w:val="0"/>
        <w:keepLines w:val="0"/>
        <w:pageBreakBefore w:val="0"/>
        <w:widowControl/>
        <w:numPr>
          <w:ilvl w:val="0"/>
          <w:numId w:val="0"/>
        </w:numPr>
        <w:kinsoku/>
        <w:wordWrap/>
        <w:overflowPunct/>
        <w:topLinePunct w:val="0"/>
        <w:autoSpaceDE/>
        <w:autoSpaceDN/>
        <w:bidi w:val="0"/>
        <w:adjustRightInd w:val="0"/>
        <w:snapToGrid w:val="0"/>
        <w:spacing w:after="0" w:line="200" w:lineRule="atLeast"/>
        <w:ind w:left="0" w:leftChars="0" w:firstLine="402" w:firstLineChars="183"/>
        <w:jc w:val="left"/>
        <w:textAlignment w:val="auto"/>
        <w:rPr>
          <w:rFonts w:hint="eastAsia"/>
        </w:rPr>
      </w:pPr>
    </w:p>
    <w:p w14:paraId="2217560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招聘者模块：</w:t>
      </w:r>
      <w:r>
        <w:rPr>
          <w:rFonts w:hint="eastAsia" w:ascii="宋体" w:hAnsi="宋体" w:eastAsia="宋体" w:cs="宋体"/>
          <w:b w:val="0"/>
          <w:bCs/>
          <w:sz w:val="24"/>
          <w:szCs w:val="24"/>
          <w:lang w:val="en-US" w:eastAsia="zh-CN"/>
        </w:rPr>
        <w:t>该模块通过Recruiter Schema实现。Companies表存储公司信息，Recruiters表存储招聘者个人信息，并通过外键与Companies表关联，明确了招聘者的归属。JobRequirements表用于发布招聘需求，同样关联到公司，确保职位来源的合法性。特别值得一提的是RecruiterJobRelations表，它作为关联表，实现了招聘者与招聘需求之间的多对多关系，并添加了唯一约束以防止重复关联，体现了设计的严谨性。</w:t>
      </w:r>
    </w:p>
    <w:p w14:paraId="74FB7A71">
      <w:pPr>
        <w:keepNext w:val="0"/>
        <w:keepLines w:val="0"/>
        <w:pageBreakBefore w:val="0"/>
        <w:widowControl/>
        <w:numPr>
          <w:ilvl w:val="0"/>
          <w:numId w:val="0"/>
        </w:numPr>
        <w:kinsoku/>
        <w:wordWrap/>
        <w:overflowPunct/>
        <w:topLinePunct w:val="0"/>
        <w:autoSpaceDE/>
        <w:autoSpaceDN/>
        <w:bidi w:val="0"/>
        <w:adjustRightInd w:val="0"/>
        <w:snapToGrid w:val="0"/>
        <w:spacing w:after="0" w:line="200" w:lineRule="atLeast"/>
        <w:ind w:left="0" w:leftChars="0" w:firstLine="0" w:firstLineChars="0"/>
        <w:jc w:val="center"/>
        <w:textAlignment w:val="auto"/>
      </w:pPr>
      <w:r>
        <w:drawing>
          <wp:inline distT="0" distB="0" distL="114300" distR="114300">
            <wp:extent cx="5365750" cy="2974340"/>
            <wp:effectExtent l="0" t="0" r="6350" b="6985"/>
            <wp:docPr id="10" name="图片 2" descr="2025-11-28 19:22:31.617000"/>
            <wp:cNvGraphicFramePr/>
            <a:graphic xmlns:a="http://schemas.openxmlformats.org/drawingml/2006/main">
              <a:graphicData uri="http://schemas.openxmlformats.org/drawingml/2006/picture">
                <pic:pic xmlns:pic="http://schemas.openxmlformats.org/drawingml/2006/picture">
                  <pic:nvPicPr>
                    <pic:cNvPr id="10" name="图片 2" descr="2025-11-28 19:22:31.617000"/>
                    <pic:cNvPicPr/>
                  </pic:nvPicPr>
                  <pic:blipFill>
                    <a:blip r:embed="rId15"/>
                    <a:stretch>
                      <a:fillRect/>
                    </a:stretch>
                  </pic:blipFill>
                  <pic:spPr>
                    <a:xfrm>
                      <a:off x="0" y="0"/>
                      <a:ext cx="5365750" cy="2974340"/>
                    </a:xfrm>
                    <a:prstGeom prst="rect">
                      <a:avLst/>
                    </a:prstGeom>
                  </pic:spPr>
                </pic:pic>
              </a:graphicData>
            </a:graphic>
          </wp:inline>
        </w:drawing>
      </w:r>
    </w:p>
    <w:p w14:paraId="3FE5E3D4">
      <w:pPr>
        <w:keepNext w:val="0"/>
        <w:keepLines w:val="0"/>
        <w:pageBreakBefore w:val="0"/>
        <w:widowControl/>
        <w:numPr>
          <w:ilvl w:val="0"/>
          <w:numId w:val="0"/>
        </w:numPr>
        <w:kinsoku/>
        <w:wordWrap/>
        <w:overflowPunct/>
        <w:topLinePunct w:val="0"/>
        <w:autoSpaceDE/>
        <w:autoSpaceDN/>
        <w:bidi w:val="0"/>
        <w:adjustRightInd w:val="0"/>
        <w:snapToGrid w:val="0"/>
        <w:spacing w:after="0" w:line="200" w:lineRule="atLeast"/>
        <w:ind w:left="0" w:leftChars="0" w:firstLine="402" w:firstLineChars="183"/>
        <w:jc w:val="left"/>
        <w:textAlignment w:val="auto"/>
      </w:pPr>
    </w:p>
    <w:p w14:paraId="3F253821">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工作流引擎模块：</w:t>
      </w:r>
      <w:r>
        <w:rPr>
          <w:rFonts w:hint="eastAsia" w:ascii="宋体" w:hAnsi="宋体" w:eastAsia="宋体" w:cs="宋体"/>
          <w:b w:val="0"/>
          <w:bCs/>
          <w:sz w:val="24"/>
          <w:szCs w:val="24"/>
          <w:lang w:val="en-US" w:eastAsia="zh-CN"/>
        </w:rPr>
        <w:t>该模块通过WorkflowEngine Schema实现，旨在管理项目制零工。Projects表是核心，包含了项目名称、预算、描述和状态，并通过外键关联到负责的招聘者。Milestones（里程碑）和Deliverables（交付物）表则与项目关联，用于分解项目、跟踪进度和管理最终产出。ProjectCandidates关联表则清晰地定义了项目与应聘者之间的多对多协作关系。</w:t>
      </w:r>
    </w:p>
    <w:p w14:paraId="441EBA8D">
      <w:pPr>
        <w:keepNext w:val="0"/>
        <w:keepLines w:val="0"/>
        <w:pageBreakBefore w:val="0"/>
        <w:widowControl/>
        <w:numPr>
          <w:ilvl w:val="0"/>
          <w:numId w:val="0"/>
        </w:numPr>
        <w:kinsoku/>
        <w:wordWrap/>
        <w:overflowPunct/>
        <w:topLinePunct w:val="0"/>
        <w:autoSpaceDE/>
        <w:autoSpaceDN/>
        <w:bidi w:val="0"/>
        <w:adjustRightInd w:val="0"/>
        <w:snapToGrid w:val="0"/>
        <w:spacing w:after="0" w:line="200" w:lineRule="atLeast"/>
        <w:ind w:left="0" w:leftChars="0" w:firstLine="0" w:firstLineChars="0"/>
        <w:jc w:val="center"/>
        <w:textAlignment w:val="auto"/>
      </w:pPr>
      <w:r>
        <w:drawing>
          <wp:inline distT="0" distB="0" distL="114300" distR="114300">
            <wp:extent cx="5400040" cy="2642235"/>
            <wp:effectExtent l="0" t="0" r="635" b="5715"/>
            <wp:docPr id="11" name="图片 2" descr="2025-11-28 19:23:11.017000"/>
            <wp:cNvGraphicFramePr/>
            <a:graphic xmlns:a="http://schemas.openxmlformats.org/drawingml/2006/main">
              <a:graphicData uri="http://schemas.openxmlformats.org/drawingml/2006/picture">
                <pic:pic xmlns:pic="http://schemas.openxmlformats.org/drawingml/2006/picture">
                  <pic:nvPicPr>
                    <pic:cNvPr id="11" name="图片 2" descr="2025-11-28 19:23:11.017000"/>
                    <pic:cNvPicPr/>
                  </pic:nvPicPr>
                  <pic:blipFill>
                    <a:blip r:embed="rId16"/>
                    <a:stretch>
                      <a:fillRect/>
                    </a:stretch>
                  </pic:blipFill>
                  <pic:spPr>
                    <a:xfrm>
                      <a:off x="0" y="0"/>
                      <a:ext cx="5400040" cy="2642235"/>
                    </a:xfrm>
                    <a:prstGeom prst="rect">
                      <a:avLst/>
                    </a:prstGeom>
                  </pic:spPr>
                </pic:pic>
              </a:graphicData>
            </a:graphic>
          </wp:inline>
        </w:drawing>
      </w:r>
    </w:p>
    <w:p w14:paraId="5CF8CA48">
      <w:pPr>
        <w:keepNext w:val="0"/>
        <w:keepLines w:val="0"/>
        <w:pageBreakBefore w:val="0"/>
        <w:widowControl/>
        <w:numPr>
          <w:ilvl w:val="0"/>
          <w:numId w:val="0"/>
        </w:numPr>
        <w:kinsoku/>
        <w:wordWrap/>
        <w:overflowPunct/>
        <w:topLinePunct w:val="0"/>
        <w:autoSpaceDE/>
        <w:autoSpaceDN/>
        <w:bidi w:val="0"/>
        <w:adjustRightInd w:val="0"/>
        <w:snapToGrid w:val="0"/>
        <w:spacing w:after="0" w:line="200" w:lineRule="atLeast"/>
        <w:ind w:left="0" w:leftChars="0" w:firstLine="402" w:firstLineChars="183"/>
        <w:jc w:val="left"/>
        <w:textAlignment w:val="auto"/>
        <w:rPr>
          <w:rFonts w:hint="eastAsia"/>
        </w:rPr>
      </w:pPr>
    </w:p>
    <w:p w14:paraId="368CFDB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41"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bCs w:val="0"/>
          <w:sz w:val="24"/>
          <w:szCs w:val="24"/>
          <w:lang w:val="en-US" w:eastAsia="zh-CN"/>
        </w:rPr>
        <w:t>支付与担保系统模块：</w:t>
      </w:r>
      <w:r>
        <w:rPr>
          <w:rFonts w:hint="eastAsia" w:ascii="宋体" w:hAnsi="宋体" w:eastAsia="宋体" w:cs="宋体"/>
          <w:b w:val="0"/>
          <w:bCs/>
          <w:sz w:val="24"/>
          <w:szCs w:val="24"/>
          <w:lang w:val="en-US" w:eastAsia="zh-CN"/>
        </w:rPr>
        <w:t>这是保障平台信任的关键模块，通过PaymentSystem Schema实现。EscrowOrders（托管订单）表实现了资金冻结，确保在项目完成前资金安全。PaymentOrders（支付订单）与托管订单一对一关联，记录支付详情。SettlementOrders（结算单）则记录了资金最终流向应聘者的过程。</w:t>
      </w:r>
    </w:p>
    <w:p w14:paraId="60385D67">
      <w:pPr>
        <w:keepNext w:val="0"/>
        <w:keepLines w:val="0"/>
        <w:pageBreakBefore w:val="0"/>
        <w:widowControl/>
        <w:numPr>
          <w:ilvl w:val="0"/>
          <w:numId w:val="0"/>
        </w:numPr>
        <w:kinsoku/>
        <w:wordWrap/>
        <w:overflowPunct/>
        <w:topLinePunct w:val="0"/>
        <w:autoSpaceDE/>
        <w:autoSpaceDN/>
        <w:bidi w:val="0"/>
        <w:adjustRightInd w:val="0"/>
        <w:snapToGrid w:val="0"/>
        <w:spacing w:after="0" w:line="200" w:lineRule="atLeast"/>
        <w:ind w:left="0" w:leftChars="0" w:firstLine="0" w:firstLineChars="0"/>
        <w:jc w:val="center"/>
        <w:textAlignment w:val="auto"/>
        <w:rPr>
          <w:rFonts w:hint="eastAsia" w:ascii="宋体" w:hAnsi="宋体" w:eastAsia="宋体" w:cs="宋体"/>
          <w:b w:val="0"/>
          <w:bCs/>
          <w:sz w:val="24"/>
          <w:szCs w:val="24"/>
        </w:rPr>
      </w:pPr>
      <w:r>
        <w:drawing>
          <wp:inline distT="0" distB="0" distL="114300" distR="114300">
            <wp:extent cx="5400040" cy="2657475"/>
            <wp:effectExtent l="0" t="0" r="635" b="0"/>
            <wp:docPr id="12" name="图片 2" descr="2025-11-28 19:23:48.388000"/>
            <wp:cNvGraphicFramePr/>
            <a:graphic xmlns:a="http://schemas.openxmlformats.org/drawingml/2006/main">
              <a:graphicData uri="http://schemas.openxmlformats.org/drawingml/2006/picture">
                <pic:pic xmlns:pic="http://schemas.openxmlformats.org/drawingml/2006/picture">
                  <pic:nvPicPr>
                    <pic:cNvPr id="12" name="图片 2" descr="2025-11-28 19:23:48.388000"/>
                    <pic:cNvPicPr/>
                  </pic:nvPicPr>
                  <pic:blipFill>
                    <a:blip r:embed="rId17"/>
                    <a:stretch>
                      <a:fillRect/>
                    </a:stretch>
                  </pic:blipFill>
                  <pic:spPr>
                    <a:xfrm>
                      <a:off x="0" y="0"/>
                      <a:ext cx="5400040" cy="2657475"/>
                    </a:xfrm>
                    <a:prstGeom prst="rect">
                      <a:avLst/>
                    </a:prstGeom>
                  </pic:spPr>
                </pic:pic>
              </a:graphicData>
            </a:graphic>
          </wp:inline>
        </w:drawing>
      </w:r>
    </w:p>
    <w:p w14:paraId="258C8EE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为了确保支付流程的绝对安全和可靠，我们设计了核心的存储过程PaymentSystem.ProcessPaymentSettlement。该过程通过BEGIN TRANSACTION开启事务，使用BEGIN TRY...CATCH进行错误捕获，并在发生错误时执行ROLLBACK TRANSACTION回滚所有操作，从而保证了资金转移的原子性：要么全部成功，要么全部失败。这一机制完美地解决了高并发场景下可能出现的“丢失更新”等问题，是系统健壮性的核心保障。</w:t>
      </w:r>
    </w:p>
    <w:p w14:paraId="4B831E53">
      <w:pP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br w:type="page"/>
      </w:r>
    </w:p>
    <w:p w14:paraId="013181BF">
      <w:pPr>
        <w:pStyle w:val="2"/>
        <w:numPr>
          <w:ilvl w:val="0"/>
          <w:numId w:val="2"/>
        </w:numPr>
        <w:bidi w:val="0"/>
        <w:rPr>
          <w:rFonts w:hint="eastAsia"/>
          <w:lang w:val="en-US" w:eastAsia="zh-CN"/>
        </w:rPr>
      </w:pPr>
      <w:bookmarkStart w:id="10" w:name="_Toc31747"/>
      <w:r>
        <w:rPr>
          <w:rFonts w:hint="eastAsia"/>
          <w:lang w:val="en-US" w:eastAsia="zh-CN"/>
        </w:rPr>
        <w:t>性能分析</w:t>
      </w:r>
      <w:bookmarkEnd w:id="10"/>
    </w:p>
    <w:p w14:paraId="73E4EE81">
      <w:pPr>
        <w:pStyle w:val="3"/>
        <w:numPr>
          <w:ilvl w:val="0"/>
          <w:numId w:val="3"/>
        </w:numPr>
        <w:bidi w:val="0"/>
        <w:ind w:left="0" w:leftChars="0" w:firstLine="0" w:firstLineChars="0"/>
        <w:rPr>
          <w:rFonts w:hint="eastAsia"/>
          <w:lang w:val="en-US" w:eastAsia="zh-CN"/>
        </w:rPr>
      </w:pPr>
      <w:bookmarkStart w:id="11" w:name="_Toc13459"/>
      <w:r>
        <w:rPr>
          <w:rFonts w:hint="eastAsia"/>
          <w:lang w:val="en-US" w:eastAsia="zh-CN"/>
        </w:rPr>
        <w:t>规范化分析</w:t>
      </w:r>
      <w:bookmarkEnd w:id="11"/>
    </w:p>
    <w:p w14:paraId="51ADC18B">
      <w:pPr>
        <w:keepNext w:val="0"/>
        <w:keepLines w:val="0"/>
        <w:pageBreakBefore w:val="0"/>
        <w:widowControl/>
        <w:numPr>
          <w:ilvl w:val="1"/>
          <w:numId w:val="4"/>
        </w:numPr>
        <w:kinsoku/>
        <w:wordWrap/>
        <w:overflowPunct/>
        <w:topLinePunct w:val="0"/>
        <w:autoSpaceDE/>
        <w:autoSpaceDN/>
        <w:bidi w:val="0"/>
        <w:adjustRightInd w:val="0"/>
        <w:snapToGrid w:val="0"/>
        <w:ind w:left="0" w:leftChars="0" w:firstLine="480" w:firstLineChars="200"/>
        <w:textAlignment w:val="auto"/>
        <w:rPr>
          <w:rFonts w:hint="default" w:ascii="Times New Roman" w:hAnsi="Times New Roman" w:eastAsia="宋体"/>
          <w:sz w:val="24"/>
          <w:szCs w:val="24"/>
          <w:lang w:val="en-US" w:eastAsia="zh-CN"/>
        </w:rPr>
      </w:pPr>
      <w:r>
        <w:rPr>
          <w:rFonts w:hint="eastAsia" w:ascii="Times New Roman" w:hAnsi="Times New Roman" w:eastAsia="宋体"/>
          <w:sz w:val="24"/>
          <w:szCs w:val="24"/>
          <w:lang w:val="en-US" w:eastAsia="zh-CN"/>
        </w:rPr>
        <w:t>应聘者模块</w:t>
      </w:r>
    </w:p>
    <w:p w14:paraId="6E91B378">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Applicant.Candidates 表函数依赖分析</w:t>
      </w:r>
    </w:p>
    <w:p w14:paraId="6C4BC02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主键：CandidateID</w:t>
      </w:r>
    </w:p>
    <w:p w14:paraId="7F68D49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完全函数依赖：CandidateID → FullName, Phone, Email</w:t>
      </w:r>
    </w:p>
    <w:p w14:paraId="56623137">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部分函数依赖：无（单属性主键）</w:t>
      </w:r>
    </w:p>
    <w:p w14:paraId="30FC0C4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  1NF-BCNF全部满足</w:t>
      </w:r>
    </w:p>
    <w:p w14:paraId="69B5B72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21CD3DED">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Applicant.Applications 表函数依赖分析</w:t>
      </w:r>
    </w:p>
    <w:p w14:paraId="0F07DF9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主键：ApplicationID</w:t>
      </w:r>
    </w:p>
    <w:p w14:paraId="1B07D72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完全函数依赖：ApplicationID → CandidateID, Status, ApplicationTime, CompanyName</w:t>
      </w:r>
    </w:p>
    <w:p w14:paraId="53196C4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3CBDDC7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注意：CompanyName存在冗余，应该关联到JobRequirements表</w:t>
      </w:r>
    </w:p>
    <w:p w14:paraId="4105083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002B7D46">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Applicant.JobPreferences 表函数依赖分析</w:t>
      </w:r>
    </w:p>
    <w:p w14:paraId="6CC617B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主键：PreferenceID</w:t>
      </w:r>
    </w:p>
    <w:p w14:paraId="5C54777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完全函数依赖：PreferenceID → CandidateID, Position, ExpectedSalary</w:t>
      </w:r>
    </w:p>
    <w:p w14:paraId="2A6CFFE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716CE53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0822EC05">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Applicant.WorkExperiences 表函数依赖分析</w:t>
      </w:r>
    </w:p>
    <w:p w14:paraId="5142D538">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主键：ExperienceID</w:t>
      </w:r>
    </w:p>
    <w:p w14:paraId="50F83CD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完全函数依赖：ExperienceID → CandidateID, CompanyName, Position, StartDate, EndDate, Description</w:t>
      </w:r>
    </w:p>
    <w:p w14:paraId="0C68D29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1455FDE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5C2A63DC">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Applicant.Educations 表函数依赖分析</w:t>
      </w:r>
    </w:p>
    <w:p w14:paraId="7BCE7FB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主键：EducationID</w:t>
      </w:r>
    </w:p>
    <w:p w14:paraId="25A5E37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 EducationID → CandidateID, Degree, School, Major, StartDate, EndDate, GPA</w:t>
      </w:r>
    </w:p>
    <w:p w14:paraId="4C4C329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4D2F676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3B93AE4A">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Applicant.Portfolios 表函数依赖分析</w:t>
      </w:r>
    </w:p>
    <w:p w14:paraId="0EFFE69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主键：PortfolioID</w:t>
      </w:r>
    </w:p>
    <w:p w14:paraId="1A0ED72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完全函数依赖：PortfolioID → CandidateID, PortfolioName, PortfolioDescription</w:t>
      </w:r>
    </w:p>
    <w:p w14:paraId="24DD7D3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1201D741">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401" w:leftChars="0"/>
        <w:jc w:val="both"/>
        <w:textAlignment w:val="auto"/>
        <w:rPr>
          <w:rFonts w:hint="eastAsia" w:ascii="宋体" w:hAnsi="宋体" w:eastAsia="宋体" w:cs="宋体"/>
          <w:b w:val="0"/>
          <w:bCs/>
          <w:sz w:val="24"/>
          <w:szCs w:val="24"/>
          <w:lang w:val="en-US" w:eastAsia="zh-CN"/>
        </w:rPr>
      </w:pPr>
    </w:p>
    <w:p w14:paraId="4A4AFD36">
      <w:pPr>
        <w:keepNext w:val="0"/>
        <w:keepLines w:val="0"/>
        <w:pageBreakBefore w:val="0"/>
        <w:widowControl/>
        <w:numPr>
          <w:ilvl w:val="1"/>
          <w:numId w:val="4"/>
        </w:numPr>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宋体"/>
          <w:sz w:val="24"/>
          <w:szCs w:val="24"/>
          <w:lang w:val="en-US" w:eastAsia="zh-CN"/>
        </w:rPr>
      </w:pPr>
      <w:r>
        <w:rPr>
          <w:rFonts w:hint="eastAsia" w:ascii="Times New Roman" w:hAnsi="Times New Roman" w:eastAsia="宋体"/>
          <w:sz w:val="24"/>
          <w:szCs w:val="24"/>
          <w:lang w:val="en-US" w:eastAsia="zh-CN"/>
        </w:rPr>
        <w:t>招聘者模块</w:t>
      </w:r>
    </w:p>
    <w:p w14:paraId="4FB21E4E">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Recruiter.Companies 表函数依赖分析</w:t>
      </w:r>
    </w:p>
    <w:p w14:paraId="66DA969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主键：CompanyID</w:t>
      </w:r>
    </w:p>
    <w:p w14:paraId="672DC21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完全函数依赖：CompanyID → CompanyName, CompanyDescription, BusinessLicense</w:t>
      </w:r>
    </w:p>
    <w:p w14:paraId="28D6C438">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3F836F9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15E4B8EF">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Recruiter.Recruiters 表函数依赖分析</w:t>
      </w:r>
    </w:p>
    <w:p w14:paraId="5EBCB96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主键：RecruiterID</w:t>
      </w:r>
    </w:p>
    <w:p w14:paraId="4B8FC78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完全函数依赖：RecruiterID → FullName, Phone, Email, CompanyID</w:t>
      </w:r>
    </w:p>
    <w:p w14:paraId="5E8DBB37">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传递函数依赖：RecruiterID → CompanyID → CompanyName（存在传递依赖，但不违反3NF，因为CompanyName不在此表中）</w:t>
      </w:r>
    </w:p>
    <w:p w14:paraId="12E61168">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53909DA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07B9C37B">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Recruiter.JobRequirements 表函数依赖分析</w:t>
      </w:r>
    </w:p>
    <w:p w14:paraId="3CDB9910">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主键：JobID</w:t>
      </w:r>
    </w:p>
    <w:p w14:paraId="73C4800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完全函数依赖：JobID → JobTitle, JobDescription, ContactPerson, ContactEmail, CompanyID</w:t>
      </w:r>
    </w:p>
    <w:p w14:paraId="24BD718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传递函数依赖：JobID → CompanyID → CompanyName（同上，不违反3NF）</w:t>
      </w:r>
    </w:p>
    <w:p w14:paraId="1CB52758">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566C8E5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4A7FA493">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Recruiter.Candidates 表函数依赖分析</w:t>
      </w:r>
    </w:p>
    <w:p w14:paraId="6E47C83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主键：CandidateID</w:t>
      </w:r>
    </w:p>
    <w:p w14:paraId="552233F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完全函数依赖：CandidateID → FullName, Email, Phone, TargetPosition, RecruiterID</w:t>
      </w:r>
    </w:p>
    <w:p w14:paraId="01A6633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3CD686A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注意：此表与Applicant.Candidates存在重复，需要整合</w:t>
      </w:r>
    </w:p>
    <w:p w14:paraId="1D5B3D4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22DCBD41">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Recruiter.RecruiterJobRelations 表函数依赖分析</w:t>
      </w:r>
    </w:p>
    <w:p w14:paraId="24BF0E2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主键：RelationID</w:t>
      </w:r>
    </w:p>
    <w:p w14:paraId="37CC67A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候选键：(RecruiterID, JobID)</w:t>
      </w:r>
    </w:p>
    <w:p w14:paraId="27B9508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 xml:space="preserve">完全函数依赖：RelationID → RecruiterID, JobID      </w:t>
      </w:r>
    </w:p>
    <w:p w14:paraId="43FC1E70">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 xml:space="preserve"> (RecruiterID, JobID) → RelationID</w:t>
      </w:r>
    </w:p>
    <w:p w14:paraId="4FFA9C8D">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 1NF-BCNF全部满足</w:t>
      </w:r>
    </w:p>
    <w:p w14:paraId="10A5F89D">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401" w:leftChars="0"/>
        <w:jc w:val="both"/>
        <w:textAlignment w:val="auto"/>
        <w:rPr>
          <w:rFonts w:hint="eastAsia" w:ascii="宋体" w:hAnsi="宋体" w:eastAsia="宋体" w:cs="宋体"/>
          <w:b/>
          <w:bCs w:val="0"/>
          <w:sz w:val="24"/>
          <w:szCs w:val="24"/>
          <w:lang w:val="en-US" w:eastAsia="zh-CN"/>
        </w:rPr>
      </w:pPr>
    </w:p>
    <w:p w14:paraId="7CE15581">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401" w:leftChars="0"/>
        <w:jc w:val="both"/>
        <w:textAlignment w:val="auto"/>
        <w:rPr>
          <w:rFonts w:hint="eastAsia" w:ascii="宋体" w:hAnsi="宋体" w:eastAsia="宋体" w:cs="宋体"/>
          <w:b/>
          <w:bCs w:val="0"/>
          <w:sz w:val="24"/>
          <w:szCs w:val="24"/>
          <w:lang w:val="en-US" w:eastAsia="zh-CN"/>
        </w:rPr>
      </w:pPr>
    </w:p>
    <w:p w14:paraId="6D24E59D">
      <w:pPr>
        <w:keepNext w:val="0"/>
        <w:keepLines w:val="0"/>
        <w:pageBreakBefore w:val="0"/>
        <w:widowControl/>
        <w:numPr>
          <w:ilvl w:val="1"/>
          <w:numId w:val="4"/>
        </w:numPr>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宋体"/>
          <w:sz w:val="24"/>
          <w:szCs w:val="24"/>
          <w:lang w:val="en-US" w:eastAsia="zh-CN"/>
        </w:rPr>
      </w:pPr>
      <w:bookmarkStart w:id="12" w:name="_Toc8314"/>
      <w:r>
        <w:rPr>
          <w:rFonts w:hint="eastAsia" w:ascii="Times New Roman" w:hAnsi="Times New Roman" w:eastAsia="宋体"/>
          <w:sz w:val="24"/>
          <w:szCs w:val="24"/>
          <w:lang w:val="en-US" w:eastAsia="zh-CN"/>
        </w:rPr>
        <w:t>工作引擎流程模块</w:t>
      </w:r>
      <w:bookmarkEnd w:id="12"/>
    </w:p>
    <w:p w14:paraId="7E4FD141">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WorkflowEngine.Recruiters 表函数依赖分析</w:t>
      </w:r>
    </w:p>
    <w:p w14:paraId="22509D4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主键：RecruiterID</w:t>
      </w:r>
    </w:p>
    <w:p w14:paraId="75BD20C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完全函数依赖：RecruiterID → Name, Phone, Email</w:t>
      </w:r>
    </w:p>
    <w:p w14:paraId="023C09F0">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3B680D37">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19123135">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WorkflowEngine.Candidates 表函数依赖分析</w:t>
      </w:r>
    </w:p>
    <w:p w14:paraId="22DD4A8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主键：CandidateID</w:t>
      </w:r>
    </w:p>
    <w:p w14:paraId="758C149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完全函数依赖：CandidateID → Name, Phone, Email</w:t>
      </w:r>
    </w:p>
    <w:p w14:paraId="176A56A0">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06EAD4B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2A337126">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WorkflowEngine.Projects 表函数依赖分析</w:t>
      </w:r>
    </w:p>
    <w:p w14:paraId="662B6C90">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主键：ProjectID</w:t>
      </w:r>
    </w:p>
    <w:p w14:paraId="610931A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完全函数依赖：ProjectID → Name, Budget, Description, Status, RecruiterID, StartDate, EndDate</w:t>
      </w:r>
    </w:p>
    <w:p w14:paraId="57F5F1BA">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05622A0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3EE2BAC7">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WorkflowEngine.ProjectCandidates 表函数依赖分析</w:t>
      </w:r>
    </w:p>
    <w:p w14:paraId="4BFD2EB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主键：(ProjectID, CandidateID) - 复合主键</w:t>
      </w:r>
    </w:p>
    <w:p w14:paraId="48EE53E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完全函数依赖：(ProjectID, CandidateID) → Role, JoinDate, LeaveDate, IsActive</w:t>
      </w:r>
    </w:p>
    <w:p w14:paraId="384BED1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范式分析：1NF-BCNF满足（所有决定因素都是候选键）</w:t>
      </w:r>
    </w:p>
    <w:p w14:paraId="30CCE355">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7D52E10F">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bCs w:val="0"/>
          <w:sz w:val="24"/>
          <w:szCs w:val="24"/>
          <w:lang w:val="en-US" w:eastAsia="zh-CN"/>
        </w:rPr>
      </w:pPr>
      <w:r>
        <w:rPr>
          <w:rFonts w:hint="eastAsia" w:ascii="宋体" w:hAnsi="宋体" w:eastAsia="宋体" w:cs="宋体"/>
          <w:b w:val="0"/>
          <w:bCs/>
          <w:sz w:val="24"/>
          <w:szCs w:val="24"/>
          <w:lang w:val="en-US" w:eastAsia="zh-CN"/>
        </w:rPr>
        <w:t>WorkflowEngine.Milestones 表函数依赖分析</w:t>
      </w:r>
    </w:p>
    <w:p w14:paraId="181BB24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主键：MilestoneID</w:t>
      </w:r>
    </w:p>
    <w:p w14:paraId="3CCBFEC1">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完全函数依赖：MilestoneID → Name, Date, Status, ProjectID, TargetDate, CompletedDate, Priority, Description</w:t>
      </w:r>
    </w:p>
    <w:p w14:paraId="6E722F8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传递函数依赖：MilestoneID → ProjectID → ProjectName（不违反3NF）</w:t>
      </w:r>
    </w:p>
    <w:p w14:paraId="5788FC3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45C146EC">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0DADBF36">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WorkflowEngine.Deliverables 表函数依赖分析</w:t>
      </w:r>
    </w:p>
    <w:p w14:paraId="06707C5B">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主键：DeliverableID</w:t>
      </w:r>
    </w:p>
    <w:p w14:paraId="04FFE2EF">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完全函数依赖：DeliverableID → Name, Date, Status, PaymentAmount, MilestoneID, CandidateID</w:t>
      </w:r>
    </w:p>
    <w:p w14:paraId="4D7064F4">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传递函数依赖：DeliverableID → MilestoneID → ProjectID（不违反3NF）</w:t>
      </w:r>
    </w:p>
    <w:p w14:paraId="781496F8">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DeliverableID → CandidateID → CandidateName（不违反3NF）</w:t>
      </w:r>
    </w:p>
    <w:p w14:paraId="6BDCF180">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7F8916E9">
      <w:pPr>
        <w:keepNext w:val="0"/>
        <w:keepLines w:val="0"/>
        <w:pageBreakBefore w:val="0"/>
        <w:widowControl/>
        <w:kinsoku/>
        <w:wordWrap/>
        <w:overflowPunct/>
        <w:topLinePunct w:val="0"/>
        <w:autoSpaceDE/>
        <w:autoSpaceDN/>
        <w:bidi w:val="0"/>
        <w:adjustRightInd w:val="0"/>
        <w:snapToGrid w:val="0"/>
        <w:textAlignment w:val="auto"/>
        <w:rPr>
          <w:rFonts w:hint="eastAsia" w:ascii="Times New Roman" w:hAnsi="Times New Roman" w:eastAsia="宋体"/>
          <w:sz w:val="24"/>
          <w:szCs w:val="24"/>
          <w:lang w:val="en-US" w:eastAsia="zh-CN"/>
        </w:rPr>
      </w:pPr>
    </w:p>
    <w:p w14:paraId="06E87829">
      <w:pPr>
        <w:keepNext w:val="0"/>
        <w:keepLines w:val="0"/>
        <w:pageBreakBefore w:val="0"/>
        <w:widowControl/>
        <w:numPr>
          <w:ilvl w:val="1"/>
          <w:numId w:val="4"/>
        </w:numPr>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宋体"/>
          <w:sz w:val="24"/>
          <w:szCs w:val="24"/>
          <w:lang w:val="en-US" w:eastAsia="zh-CN"/>
        </w:rPr>
      </w:pPr>
      <w:bookmarkStart w:id="13" w:name="_Toc1162"/>
      <w:r>
        <w:rPr>
          <w:rFonts w:hint="eastAsia" w:ascii="Times New Roman" w:hAnsi="Times New Roman" w:eastAsia="宋体"/>
          <w:sz w:val="24"/>
          <w:szCs w:val="24"/>
          <w:lang w:val="en-US" w:eastAsia="zh-CN"/>
        </w:rPr>
        <w:t>支付系统与担保模块</w:t>
      </w:r>
      <w:bookmarkEnd w:id="13"/>
    </w:p>
    <w:p w14:paraId="3DF60BE5">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PaymentSystem.Recruiters 表函数依赖分析</w:t>
      </w:r>
    </w:p>
    <w:p w14:paraId="43B8B77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主键：RecruiterID</w:t>
      </w:r>
    </w:p>
    <w:p w14:paraId="23F6FDA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完全函数依赖：RecruiterID → Name, Phone, Email</w:t>
      </w:r>
    </w:p>
    <w:p w14:paraId="4FDB4C86">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 1NF-BCNF全部满足</w:t>
      </w:r>
    </w:p>
    <w:p w14:paraId="7A73F10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511E8F44">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PaymentSystem.Candidates 表函数依赖分析</w:t>
      </w:r>
    </w:p>
    <w:p w14:paraId="63273EF0">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主键：CandidateID</w:t>
      </w:r>
    </w:p>
    <w:p w14:paraId="004B2DF2">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完全函数依赖：CandidateID → Name, Phone, Email, BankAccountNumber</w:t>
      </w:r>
    </w:p>
    <w:p w14:paraId="36402A7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292A37BA">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45F52D3F">
      <w:pPr>
        <w:keepNext w:val="0"/>
        <w:keepLines w:val="0"/>
        <w:pageBreakBefore w:val="0"/>
        <w:widowControl/>
        <w:numPr>
          <w:ilvl w:val="2"/>
          <w:numId w:val="4"/>
        </w:numPr>
        <w:tabs>
          <w:tab w:val="clear" w:pos="0"/>
        </w:tabs>
        <w:kinsoku/>
        <w:wordWrap/>
        <w:overflowPunct w:val="0"/>
        <w:topLinePunct w:val="0"/>
        <w:autoSpaceDE/>
        <w:autoSpaceDN/>
        <w:bidi w:val="0"/>
        <w:adjustRightInd w:val="0"/>
        <w:snapToGrid w:val="0"/>
        <w:spacing w:after="0" w:line="320" w:lineRule="exact"/>
        <w:ind w:left="0" w:leftChars="0" w:firstLine="480" w:firstLineChars="20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PaymentSystem.AssetAccounts 表函数依赖分析</w:t>
      </w:r>
    </w:p>
    <w:p w14:paraId="04F43CF3">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主键：AccountID</w:t>
      </w:r>
    </w:p>
    <w:p w14:paraId="6263E30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候选键：(SubjectType, SubjectID) - 一对一关系</w:t>
      </w:r>
    </w:p>
    <w:p w14:paraId="59351AA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 xml:space="preserve">完全函数依赖：AccountID → Balance, SubjectType, SubjectID       </w:t>
      </w:r>
    </w:p>
    <w:p w14:paraId="6F50393A">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(SubjectType, SubjectID) → AccountID</w:t>
      </w:r>
    </w:p>
    <w:p w14:paraId="21B6B077">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范式分析：1NF-BCNF全部满足</w:t>
      </w:r>
    </w:p>
    <w:p w14:paraId="05ECC72C">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401" w:leftChars="0"/>
        <w:jc w:val="both"/>
        <w:textAlignment w:val="auto"/>
        <w:rPr>
          <w:rFonts w:hint="eastAsia" w:ascii="微软雅黑" w:hAnsi="微软雅黑" w:eastAsia="微软雅黑" w:cs="微软雅黑"/>
          <w:b/>
          <w:bCs w:val="0"/>
          <w:sz w:val="24"/>
          <w:szCs w:val="24"/>
          <w:lang w:val="en-US" w:eastAsia="zh-CN"/>
        </w:rPr>
      </w:pPr>
    </w:p>
    <w:p w14:paraId="352E6AA7">
      <w:pPr>
        <w:pStyle w:val="3"/>
        <w:numPr>
          <w:ilvl w:val="0"/>
          <w:numId w:val="3"/>
        </w:numPr>
        <w:bidi w:val="0"/>
        <w:ind w:left="0" w:leftChars="0" w:firstLine="0" w:firstLineChars="0"/>
        <w:rPr>
          <w:rFonts w:hint="eastAsia"/>
          <w:lang w:val="en-US" w:eastAsia="zh-CN"/>
        </w:rPr>
      </w:pPr>
      <w:bookmarkStart w:id="14" w:name="_Toc24205"/>
      <w:r>
        <w:rPr>
          <w:rFonts w:hint="eastAsia"/>
          <w:lang w:val="en-US" w:eastAsia="zh-CN"/>
        </w:rPr>
        <w:t>数据冗余问题识别</w:t>
      </w:r>
      <w:bookmarkEnd w:id="14"/>
    </w:p>
    <w:p w14:paraId="6EA0FCD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主要问题：</w:t>
      </w:r>
    </w:p>
    <w:p w14:paraId="292EF498">
      <w:pPr>
        <w:keepNext w:val="0"/>
        <w:keepLines w:val="0"/>
        <w:pageBreakBefore w:val="0"/>
        <w:widowControl/>
        <w:numPr>
          <w:ilvl w:val="1"/>
          <w:numId w:val="5"/>
        </w:numPr>
        <w:kinsoku/>
        <w:wordWrap/>
        <w:overflowPunct w:val="0"/>
        <w:topLinePunct w:val="0"/>
        <w:autoSpaceDE/>
        <w:autoSpaceDN/>
        <w:bidi w:val="0"/>
        <w:adjustRightInd w:val="0"/>
        <w:snapToGrid w:val="0"/>
        <w:spacing w:after="0" w:line="320" w:lineRule="exact"/>
        <w:ind w:left="850" w:leftChars="0" w:hanging="453"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数据冗余：多个模块中重复的用户表和候选者表</w:t>
      </w:r>
    </w:p>
    <w:p w14:paraId="4E3FFA8E">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4D822BB2">
      <w:pPr>
        <w:keepNext w:val="0"/>
        <w:keepLines w:val="0"/>
        <w:pageBreakBefore w:val="0"/>
        <w:widowControl/>
        <w:numPr>
          <w:ilvl w:val="1"/>
          <w:numId w:val="5"/>
        </w:numPr>
        <w:kinsoku/>
        <w:wordWrap/>
        <w:overflowPunct w:val="0"/>
        <w:topLinePunct w:val="0"/>
        <w:autoSpaceDE/>
        <w:autoSpaceDN/>
        <w:bidi w:val="0"/>
        <w:adjustRightInd w:val="0"/>
        <w:snapToGrid w:val="0"/>
        <w:spacing w:after="0" w:line="320" w:lineRule="exact"/>
        <w:ind w:left="850" w:leftChars="0" w:hanging="453" w:firstLineChars="0"/>
        <w:jc w:val="both"/>
        <w:textAlignment w:val="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数据一致性风险：跨模块用户信息不同步</w:t>
      </w:r>
    </w:p>
    <w:p w14:paraId="49856D89">
      <w:pPr>
        <w:keepNext w:val="0"/>
        <w:keepLines w:val="0"/>
        <w:pageBreakBefore w:val="0"/>
        <w:widowControl/>
        <w:numPr>
          <w:ilvl w:val="0"/>
          <w:numId w:val="0"/>
        </w:numPr>
        <w:kinsoku/>
        <w:wordWrap/>
        <w:overflowPunct w:val="0"/>
        <w:topLinePunct w:val="0"/>
        <w:autoSpaceDE/>
        <w:autoSpaceDN/>
        <w:bidi w:val="0"/>
        <w:adjustRightInd w:val="0"/>
        <w:snapToGrid w:val="0"/>
        <w:spacing w:after="0" w:line="320" w:lineRule="exact"/>
        <w:ind w:left="0" w:leftChars="0" w:firstLine="439" w:firstLineChars="183"/>
        <w:jc w:val="both"/>
        <w:textAlignment w:val="auto"/>
        <w:rPr>
          <w:rFonts w:hint="eastAsia" w:ascii="宋体" w:hAnsi="宋体" w:eastAsia="宋体" w:cs="宋体"/>
          <w:b w:val="0"/>
          <w:bCs/>
          <w:sz w:val="24"/>
          <w:szCs w:val="24"/>
          <w:lang w:val="en-US" w:eastAsia="zh-CN"/>
        </w:rPr>
      </w:pPr>
    </w:p>
    <w:p w14:paraId="272BC7C7">
      <w:pPr>
        <w:keepNext w:val="0"/>
        <w:keepLines w:val="0"/>
        <w:pageBreakBefore w:val="0"/>
        <w:widowControl/>
        <w:numPr>
          <w:ilvl w:val="1"/>
          <w:numId w:val="5"/>
        </w:numPr>
        <w:kinsoku/>
        <w:wordWrap/>
        <w:overflowPunct w:val="0"/>
        <w:topLinePunct w:val="0"/>
        <w:autoSpaceDE/>
        <w:autoSpaceDN/>
        <w:bidi w:val="0"/>
        <w:adjustRightInd w:val="0"/>
        <w:snapToGrid w:val="0"/>
        <w:spacing w:after="0" w:line="320" w:lineRule="exact"/>
        <w:ind w:left="850" w:leftChars="0" w:hanging="453" w:firstLineChars="0"/>
        <w:jc w:val="both"/>
        <w:textAlignment w:val="auto"/>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维护复杂度高：修改用户信息需要更新多个表</w:t>
      </w:r>
    </w:p>
    <w:p w14:paraId="1C8DAE7B">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320" w:lineRule="exact"/>
        <w:ind w:left="0" w:leftChars="0" w:firstLine="439" w:firstLineChars="183"/>
        <w:jc w:val="both"/>
        <w:textAlignment w:val="auto"/>
        <w:rPr>
          <w:rFonts w:hint="default" w:ascii="微软雅黑" w:hAnsi="微软雅黑" w:eastAsia="微软雅黑" w:cs="微软雅黑"/>
          <w:b/>
          <w:sz w:val="24"/>
          <w:szCs w:val="24"/>
          <w:lang w:val="en-US" w:eastAsia="zh-CN"/>
        </w:rPr>
      </w:pPr>
    </w:p>
    <w:p w14:paraId="3A407059">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40" w:lineRule="auto"/>
        <w:ind w:left="0" w:leftChars="0"/>
        <w:jc w:val="center"/>
        <w:textAlignment w:val="auto"/>
        <w:rPr>
          <w:rFonts w:hint="eastAsia" w:ascii="微软雅黑" w:hAnsi="微软雅黑" w:eastAsia="微软雅黑" w:cs="微软雅黑"/>
          <w:b/>
          <w:sz w:val="32"/>
          <w:szCs w:val="32"/>
        </w:rPr>
      </w:pPr>
      <w:r>
        <w:rPr>
          <w:rFonts w:hint="eastAsia" w:ascii="微软雅黑" w:hAnsi="微软雅黑" w:eastAsia="微软雅黑" w:cs="微软雅黑"/>
          <w:b/>
          <w:sz w:val="32"/>
          <w:szCs w:val="32"/>
        </w:rPr>
        <w:drawing>
          <wp:inline distT="0" distB="0" distL="114300" distR="114300">
            <wp:extent cx="5400040" cy="3149600"/>
            <wp:effectExtent l="0" t="0" r="635" b="3175"/>
            <wp:docPr id="13" name="图片 13" descr="0"/>
            <wp:cNvGraphicFramePr/>
            <a:graphic xmlns:a="http://schemas.openxmlformats.org/drawingml/2006/main">
              <a:graphicData uri="http://schemas.openxmlformats.org/drawingml/2006/picture">
                <pic:pic xmlns:pic="http://schemas.openxmlformats.org/drawingml/2006/picture">
                  <pic:nvPicPr>
                    <pic:cNvPr id="13" name="图片 13" descr="0"/>
                    <pic:cNvPicPr/>
                  </pic:nvPicPr>
                  <pic:blipFill>
                    <a:blip r:embed="rId18"/>
                    <a:stretch>
                      <a:fillRect/>
                    </a:stretch>
                  </pic:blipFill>
                  <pic:spPr>
                    <a:xfrm>
                      <a:off x="0" y="0"/>
                      <a:ext cx="5400040" cy="3149600"/>
                    </a:xfrm>
                    <a:prstGeom prst="rect">
                      <a:avLst/>
                    </a:prstGeom>
                  </pic:spPr>
                </pic:pic>
              </a:graphicData>
            </a:graphic>
          </wp:inline>
        </w:drawing>
      </w:r>
    </w:p>
    <w:p w14:paraId="4A1D0682">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401" w:leftChars="0"/>
        <w:jc w:val="both"/>
        <w:textAlignment w:val="auto"/>
        <w:rPr>
          <w:rFonts w:hint="eastAsia" w:ascii="宋体" w:hAnsi="宋体" w:eastAsia="宋体" w:cs="宋体"/>
          <w:b/>
          <w:bCs w:val="0"/>
          <w:sz w:val="28"/>
          <w:szCs w:val="28"/>
          <w:lang w:val="en-US" w:eastAsia="zh-CN"/>
        </w:rPr>
      </w:pPr>
      <w:r>
        <w:rPr>
          <w:rFonts w:hint="eastAsia" w:ascii="宋体" w:hAnsi="宋体" w:eastAsia="宋体" w:cs="宋体"/>
          <w:b/>
          <w:bCs w:val="0"/>
          <w:sz w:val="28"/>
          <w:szCs w:val="28"/>
          <w:lang w:val="en-US" w:eastAsia="zh-CN"/>
        </w:rPr>
        <w:t>后续报错已解决</w:t>
      </w:r>
    </w:p>
    <w:p w14:paraId="4F7A42A7">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401" w:leftChars="0"/>
        <w:jc w:val="both"/>
        <w:textAlignment w:val="auto"/>
        <w:rPr>
          <w:rFonts w:hint="eastAsia" w:ascii="宋体" w:hAnsi="宋体" w:eastAsia="宋体" w:cs="宋体"/>
          <w:b/>
          <w:bCs w:val="0"/>
          <w:sz w:val="28"/>
          <w:szCs w:val="28"/>
          <w:lang w:val="en-US" w:eastAsia="zh-CN"/>
        </w:rPr>
      </w:pPr>
    </w:p>
    <w:p w14:paraId="1CE6DAC6">
      <w:pPr>
        <w:pStyle w:val="3"/>
        <w:numPr>
          <w:ilvl w:val="0"/>
          <w:numId w:val="3"/>
        </w:numPr>
        <w:bidi w:val="0"/>
        <w:ind w:left="0" w:leftChars="0" w:firstLine="0" w:firstLineChars="0"/>
        <w:rPr>
          <w:rFonts w:hint="default"/>
          <w:lang w:val="en-US" w:eastAsia="zh-CN"/>
        </w:rPr>
      </w:pPr>
      <w:bookmarkStart w:id="15" w:name="_Toc27613"/>
      <w:r>
        <w:rPr>
          <w:rFonts w:hint="eastAsia"/>
          <w:lang w:val="en-US" w:eastAsia="zh-CN"/>
        </w:rPr>
        <w:t>恢复</w:t>
      </w:r>
      <w:bookmarkEnd w:id="15"/>
      <w:r>
        <w:rPr>
          <w:rFonts w:hint="eastAsia"/>
          <w:lang w:val="en-US" w:eastAsia="zh-CN"/>
        </w:rPr>
        <w:t>技术</w:t>
      </w:r>
    </w:p>
    <w:p w14:paraId="39BE52DD">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0" w:leftChars="0"/>
        <w:jc w:val="center"/>
        <w:textAlignment w:val="auto"/>
        <w:rPr>
          <w:rFonts w:hint="eastAsia" w:ascii="宋体" w:hAnsi="宋体" w:eastAsia="宋体" w:cs="宋体"/>
          <w:b/>
          <w:bCs w:val="0"/>
          <w:sz w:val="28"/>
          <w:szCs w:val="28"/>
          <w:lang w:val="en-US" w:eastAsia="zh-CN"/>
        </w:rPr>
      </w:pPr>
      <w:r>
        <w:rPr>
          <w:rFonts w:hint="default" w:ascii="宋体" w:hAnsi="宋体" w:eastAsia="宋体" w:cs="宋体"/>
          <w:b/>
          <w:bCs w:val="0"/>
          <w:sz w:val="28"/>
          <w:szCs w:val="28"/>
          <w:lang w:val="en-US" w:eastAsia="zh-CN"/>
        </w:rPr>
        <w:drawing>
          <wp:inline distT="0" distB="0" distL="114300" distR="114300">
            <wp:extent cx="5400040" cy="3204210"/>
            <wp:effectExtent l="0" t="0" r="635" b="5715"/>
            <wp:docPr id="14" name="图片 14" descr="1"/>
            <wp:cNvGraphicFramePr/>
            <a:graphic xmlns:a="http://schemas.openxmlformats.org/drawingml/2006/main">
              <a:graphicData uri="http://schemas.openxmlformats.org/drawingml/2006/picture">
                <pic:pic xmlns:pic="http://schemas.openxmlformats.org/drawingml/2006/picture">
                  <pic:nvPicPr>
                    <pic:cNvPr id="14" name="图片 14" descr="1"/>
                    <pic:cNvPicPr/>
                  </pic:nvPicPr>
                  <pic:blipFill>
                    <a:blip r:embed="rId19"/>
                    <a:stretch>
                      <a:fillRect/>
                    </a:stretch>
                  </pic:blipFill>
                  <pic:spPr>
                    <a:xfrm>
                      <a:off x="0" y="0"/>
                      <a:ext cx="5400040" cy="3204210"/>
                    </a:xfrm>
                    <a:prstGeom prst="rect">
                      <a:avLst/>
                    </a:prstGeom>
                  </pic:spPr>
                </pic:pic>
              </a:graphicData>
            </a:graphic>
          </wp:inline>
        </w:drawing>
      </w:r>
    </w:p>
    <w:p w14:paraId="47753E51">
      <w:pPr>
        <w:pStyle w:val="3"/>
        <w:numPr>
          <w:ilvl w:val="0"/>
          <w:numId w:val="3"/>
        </w:numPr>
        <w:bidi w:val="0"/>
        <w:ind w:left="0" w:leftChars="0" w:firstLine="0" w:firstLineChars="0"/>
        <w:rPr>
          <w:rFonts w:hint="eastAsia"/>
          <w:lang w:val="en-US" w:eastAsia="zh-CN"/>
        </w:rPr>
      </w:pPr>
      <w:bookmarkStart w:id="16" w:name="_Toc10261"/>
      <w:r>
        <w:rPr>
          <w:rFonts w:hint="eastAsia"/>
          <w:lang w:val="en-US" w:eastAsia="zh-CN"/>
        </w:rPr>
        <w:t>并发</w:t>
      </w:r>
      <w:bookmarkEnd w:id="16"/>
    </w:p>
    <w:p w14:paraId="729BFEE8">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0" w:leftChars="0"/>
        <w:jc w:val="center"/>
        <w:textAlignment w:val="auto"/>
        <w:rPr>
          <w:rFonts w:hint="default" w:ascii="宋体" w:hAnsi="宋体" w:eastAsia="宋体" w:cs="宋体"/>
          <w:b/>
          <w:bCs w:val="0"/>
          <w:sz w:val="28"/>
          <w:szCs w:val="28"/>
          <w:lang w:val="en-US" w:eastAsia="zh-CN"/>
        </w:rPr>
      </w:pPr>
      <w:r>
        <w:rPr>
          <w:rFonts w:hint="default" w:ascii="宋体" w:hAnsi="宋体" w:eastAsia="宋体" w:cs="宋体"/>
          <w:b/>
          <w:bCs w:val="0"/>
          <w:sz w:val="28"/>
          <w:szCs w:val="28"/>
          <w:lang w:val="en-US" w:eastAsia="zh-CN"/>
        </w:rPr>
        <w:drawing>
          <wp:inline distT="0" distB="0" distL="114300" distR="114300">
            <wp:extent cx="5400040" cy="2879725"/>
            <wp:effectExtent l="0" t="0" r="635" b="6350"/>
            <wp:docPr id="15" name="图片 15" descr="2"/>
            <wp:cNvGraphicFramePr/>
            <a:graphic xmlns:a="http://schemas.openxmlformats.org/drawingml/2006/main">
              <a:graphicData uri="http://schemas.openxmlformats.org/drawingml/2006/picture">
                <pic:pic xmlns:pic="http://schemas.openxmlformats.org/drawingml/2006/picture">
                  <pic:nvPicPr>
                    <pic:cNvPr id="15" name="图片 15" descr="2"/>
                    <pic:cNvPicPr/>
                  </pic:nvPicPr>
                  <pic:blipFill>
                    <a:blip r:embed="rId20"/>
                    <a:stretch>
                      <a:fillRect/>
                    </a:stretch>
                  </pic:blipFill>
                  <pic:spPr>
                    <a:xfrm>
                      <a:off x="0" y="0"/>
                      <a:ext cx="5400040" cy="2879725"/>
                    </a:xfrm>
                    <a:prstGeom prst="rect">
                      <a:avLst/>
                    </a:prstGeom>
                  </pic:spPr>
                </pic:pic>
              </a:graphicData>
            </a:graphic>
          </wp:inline>
        </w:drawing>
      </w:r>
    </w:p>
    <w:p w14:paraId="0545E57F">
      <w:pPr>
        <w:keepNext w:val="0"/>
        <w:keepLines w:val="0"/>
        <w:pageBreakBefore w:val="0"/>
        <w:widowControl/>
        <w:numPr>
          <w:ilvl w:val="0"/>
          <w:numId w:val="0"/>
        </w:numPr>
        <w:tabs>
          <w:tab w:val="left" w:pos="0"/>
        </w:tabs>
        <w:kinsoku/>
        <w:wordWrap/>
        <w:overflowPunct/>
        <w:topLinePunct w:val="0"/>
        <w:autoSpaceDE/>
        <w:autoSpaceDN/>
        <w:bidi w:val="0"/>
        <w:adjustRightInd w:val="0"/>
        <w:snapToGrid w:val="0"/>
        <w:spacing w:after="0" w:line="220" w:lineRule="atLeast"/>
        <w:ind w:left="401" w:leftChars="0"/>
        <w:jc w:val="both"/>
        <w:textAlignment w:val="auto"/>
        <w:rPr>
          <w:rFonts w:hint="eastAsia" w:ascii="宋体" w:hAnsi="宋体" w:eastAsia="宋体" w:cs="宋体"/>
          <w:b w:val="0"/>
          <w:bCs/>
          <w:sz w:val="28"/>
          <w:szCs w:val="28"/>
          <w:lang w:val="en-US" w:eastAsia="zh-CN"/>
        </w:rPr>
      </w:pPr>
    </w:p>
    <w:p w14:paraId="7E88D5B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微软雅黑" w:hAnsi="微软雅黑" w:eastAsia="微软雅黑" w:cs="微软雅黑"/>
          <w:b/>
          <w:sz w:val="32"/>
          <w:szCs w:val="32"/>
        </w:rPr>
      </w:pPr>
    </w:p>
    <w:p w14:paraId="534584A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ascii="楷体" w:hAnsi="楷体" w:eastAsia="楷体"/>
          <w:b/>
          <w:sz w:val="48"/>
          <w:szCs w:val="48"/>
        </w:rPr>
        <w:sectPr>
          <w:footerReference r:id="rId6" w:type="default"/>
          <w:pgSz w:w="11906" w:h="16838"/>
          <w:pgMar w:top="2154" w:right="1474" w:bottom="1701" w:left="1474" w:header="708" w:footer="708" w:gutter="0"/>
          <w:pgNumType w:fmt="decimal" w:start="1"/>
          <w:cols w:space="708" w:num="1"/>
          <w:docGrid w:linePitch="360" w:charSpace="0"/>
        </w:sectPr>
      </w:pPr>
    </w:p>
    <w:p w14:paraId="32F23032">
      <w:pPr>
        <w:spacing w:line="220" w:lineRule="atLeast"/>
        <w:jc w:val="center"/>
        <w:rPr>
          <w:rFonts w:hint="eastAsia" w:ascii="楷体" w:hAnsi="楷体" w:eastAsia="楷体"/>
          <w:b/>
          <w:sz w:val="48"/>
          <w:szCs w:val="48"/>
        </w:rPr>
      </w:pPr>
      <w:r>
        <w:rPr>
          <w:rFonts w:hint="eastAsia" w:ascii="楷体" w:hAnsi="楷体" w:eastAsia="楷体"/>
          <w:b/>
          <w:sz w:val="48"/>
          <w:szCs w:val="48"/>
        </w:rPr>
        <w:t>附录A</w:t>
      </w:r>
      <w:r>
        <w:rPr>
          <w:rFonts w:ascii="楷体" w:hAnsi="楷体" w:eastAsia="楷体"/>
          <w:b/>
          <w:sz w:val="48"/>
          <w:szCs w:val="48"/>
        </w:rPr>
        <w:t xml:space="preserve"> </w:t>
      </w:r>
      <w:r>
        <w:rPr>
          <w:rFonts w:hint="eastAsia" w:ascii="楷体" w:hAnsi="楷体" w:eastAsia="楷体"/>
          <w:b/>
          <w:sz w:val="48"/>
          <w:szCs w:val="48"/>
        </w:rPr>
        <w:t>代码</w:t>
      </w:r>
    </w:p>
    <w:p w14:paraId="351E7B2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创建应聘者架构</w:t>
      </w:r>
    </w:p>
    <w:p w14:paraId="1BE8DB4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SCHEMA Applicant;</w:t>
      </w:r>
    </w:p>
    <w:p w14:paraId="027D397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0896265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创建应聘者表</w:t>
      </w:r>
    </w:p>
    <w:p w14:paraId="2F94F44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Applicant.Candidates (</w:t>
      </w:r>
    </w:p>
    <w:p w14:paraId="4DAF04A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PRIMARY KEY IDENTITY(1,1),--应聘者ID，自增</w:t>
      </w:r>
    </w:p>
    <w:p w14:paraId="31AEBB3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FullName NVARCHAR(100) NOT NULL,--姓名</w:t>
      </w:r>
    </w:p>
    <w:p w14:paraId="4E01712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Phone VARCHAR(20) NOT NULL,</w:t>
      </w:r>
    </w:p>
    <w:p w14:paraId="176ADA4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Email NVARCHAR(100) NOT NULL</w:t>
      </w:r>
    </w:p>
    <w:p w14:paraId="10881A7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1C1BA20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03E662F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创建申请表</w:t>
      </w:r>
    </w:p>
    <w:p w14:paraId="072DC23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Applicant.Applications (</w:t>
      </w:r>
    </w:p>
    <w:p w14:paraId="54551A3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ApplicationID INT PRIMARY KEY IDENTITY(1,1),--申请ID，自增</w:t>
      </w:r>
    </w:p>
    <w:p w14:paraId="7D2AEE1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NOT NULL,--应聘者ID，引入应聘者表的应聘者ID做外键</w:t>
      </w:r>
    </w:p>
    <w:p w14:paraId="496444C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Status NVARCHAR(20) NOT NULL,</w:t>
      </w:r>
    </w:p>
    <w:p w14:paraId="389743F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ApplicationTime DATETIME NOT NULL DEFAULT GETDATE(),--申请时间</w:t>
      </w:r>
    </w:p>
    <w:p w14:paraId="1093A6C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CompanyName NVARCHAR(100) NOT NULL,</w:t>
      </w:r>
    </w:p>
    <w:p w14:paraId="546BC51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FK_Applications_Candidates </w:t>
      </w:r>
    </w:p>
    <w:p w14:paraId="0246FF2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(CandidateID) </w:t>
      </w:r>
    </w:p>
    <w:p w14:paraId="12D419A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Applicant.Candidates(CandidateID)</w:t>
      </w:r>
    </w:p>
    <w:p w14:paraId="0012D6E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40FBB29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44ADF4D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创建求职意向表</w:t>
      </w:r>
    </w:p>
    <w:p w14:paraId="064FA50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Applicant.JobPreferences (</w:t>
      </w:r>
    </w:p>
    <w:p w14:paraId="395D3B4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PreferenceID INT PRIMARY KEY IDENTITY(1,1),--求职意向ID，自增</w:t>
      </w:r>
    </w:p>
    <w:p w14:paraId="0B40AFB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NOT NULL,</w:t>
      </w:r>
    </w:p>
    <w:p w14:paraId="6CBA83F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Position NVARCHAR(100) NOT NULL,</w:t>
      </w:r>
    </w:p>
    <w:p w14:paraId="29340AC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ExpectedSalary DECIMAL(10, 2) NOT NULL,</w:t>
      </w:r>
    </w:p>
    <w:p w14:paraId="7C230A0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FK_JobPreferences_Candidates </w:t>
      </w:r>
    </w:p>
    <w:p w14:paraId="49A9CC9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(CandidateID) </w:t>
      </w:r>
    </w:p>
    <w:p w14:paraId="26D518F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Applicant.Candidates(CandidateID)</w:t>
      </w:r>
    </w:p>
    <w:p w14:paraId="28455B3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2481E11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5605168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创建工作经验表</w:t>
      </w:r>
    </w:p>
    <w:p w14:paraId="397C628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Applicant.WorkExperiences (</w:t>
      </w:r>
    </w:p>
    <w:p w14:paraId="2DEC58C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ExperienceID INT PRIMARY KEY IDENTITY(1,1),--自增</w:t>
      </w:r>
    </w:p>
    <w:p w14:paraId="7332A20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NOT NULL,</w:t>
      </w:r>
    </w:p>
    <w:p w14:paraId="6B16DB5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CompanyName NVARCHAR(100) NOT NULL,</w:t>
      </w:r>
    </w:p>
    <w:p w14:paraId="2E0F6B6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Position NVARCHAR(100) NOT NULL,</w:t>
      </w:r>
    </w:p>
    <w:p w14:paraId="3551A9F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FK_WorkExperiences_Candidates --引入应聘者表的应聘者ID做外键</w:t>
      </w:r>
    </w:p>
    <w:p w14:paraId="2424032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(CandidateID) </w:t>
      </w:r>
    </w:p>
    <w:p w14:paraId="2CC9797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Applicant.Candidates(CandidateID)</w:t>
      </w:r>
    </w:p>
    <w:p w14:paraId="4651263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7E8788F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3B44DAB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创建教育经历表</w:t>
      </w:r>
    </w:p>
    <w:p w14:paraId="2F0EA38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Applicant.Educations (</w:t>
      </w:r>
    </w:p>
    <w:p w14:paraId="15E8E95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EducationID INT PRIMARY KEY IDENTITY(1,1),--自增</w:t>
      </w:r>
    </w:p>
    <w:p w14:paraId="393C7E5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NOT NULL,</w:t>
      </w:r>
    </w:p>
    <w:p w14:paraId="38118A8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Degree NVARCHAR(50) NOT NULL,</w:t>
      </w:r>
    </w:p>
    <w:p w14:paraId="2147603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School NVARCHAR(100) NOT NULL,</w:t>
      </w:r>
    </w:p>
    <w:p w14:paraId="7C8ABA8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Major NVARCHAR(100) NOT NULL,</w:t>
      </w:r>
    </w:p>
    <w:p w14:paraId="034E196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FK_Educations_Candidates --引入应聘者表的应聘者ID做外键</w:t>
      </w:r>
    </w:p>
    <w:p w14:paraId="277C50C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(CandidateID) </w:t>
      </w:r>
    </w:p>
    <w:p w14:paraId="5713D8D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Applicant.Candidates(CandidateID)</w:t>
      </w:r>
    </w:p>
    <w:p w14:paraId="759383E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17E7214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32206D0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创建作品表</w:t>
      </w:r>
    </w:p>
    <w:p w14:paraId="35C5AB0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Applicant.Portfolios (</w:t>
      </w:r>
    </w:p>
    <w:p w14:paraId="62CC9BE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PortfolioID INT PRIMARY KEY IDENTITY(1,1),--自增</w:t>
      </w:r>
    </w:p>
    <w:p w14:paraId="3614F0D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NOT NULL,</w:t>
      </w:r>
    </w:p>
    <w:p w14:paraId="627AD34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PortfolioName NVARCHAR(100) NOT NULL,</w:t>
      </w:r>
    </w:p>
    <w:p w14:paraId="2ED1ADF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PortfolioDescription NVARCHAR(MAX),--作品描述，数据容量需极大</w:t>
      </w:r>
    </w:p>
    <w:p w14:paraId="63C6387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FK_Portfolios_Candidates </w:t>
      </w:r>
    </w:p>
    <w:p w14:paraId="2816A1D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(CandidateID) </w:t>
      </w:r>
    </w:p>
    <w:p w14:paraId="7D8A914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Applicant.Candidates(CandidateID)</w:t>
      </w:r>
    </w:p>
    <w:p w14:paraId="427F5FD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4113E2E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25CE707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USE GigEconomy;</w:t>
      </w:r>
    </w:p>
    <w:p w14:paraId="3F5C2C1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4A85F5F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创建招聘者架构</w:t>
      </w:r>
    </w:p>
    <w:p w14:paraId="543CC2D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SCHEMA Recruiter;</w:t>
      </w:r>
    </w:p>
    <w:p w14:paraId="6A7D069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0D095E2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创建公司表（Companies），招聘者表需引用公司ID做外键，故先键此表</w:t>
      </w:r>
    </w:p>
    <w:p w14:paraId="6FB5864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Recruiter.Companies (</w:t>
      </w:r>
    </w:p>
    <w:p w14:paraId="2DA6849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CompanyID INT PRIMARY KEY IDENTITY(1,1),--主键，自增</w:t>
      </w:r>
    </w:p>
    <w:p w14:paraId="0B0BA5B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CompanyName NVARCHAR(100) NOT NULL,</w:t>
      </w:r>
    </w:p>
    <w:p w14:paraId="32FA458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CompanyDescription NVARCHAR(MAX),--公司描述，容量需大</w:t>
      </w:r>
    </w:p>
    <w:p w14:paraId="2CF74AB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BusinessLicense NVARCHAR(200)--营业执照</w:t>
      </w:r>
    </w:p>
    <w:p w14:paraId="2845631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6862090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6568C24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创建招聘者表（Recruiters）</w:t>
      </w:r>
    </w:p>
    <w:p w14:paraId="104BF28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Recruiter.Recruiters (</w:t>
      </w:r>
    </w:p>
    <w:p w14:paraId="315F316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RecruiterID INT PRIMARY KEY IDENTITY(1,1),--主键，自增</w:t>
      </w:r>
    </w:p>
    <w:p w14:paraId="64E89B0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FullName NVARCHAR(100) NOT NULL,</w:t>
      </w:r>
    </w:p>
    <w:p w14:paraId="54CA599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Phone VARCHAR(20) NOT NULL,</w:t>
      </w:r>
    </w:p>
    <w:p w14:paraId="02641FD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Email NVARCHAR(100) NOT NULL,</w:t>
      </w:r>
    </w:p>
    <w:p w14:paraId="7871BCC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CompanyID INT NOT NULL,</w:t>
      </w:r>
    </w:p>
    <w:p w14:paraId="5D0C8EF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FK_Recruiters_Companies </w:t>
      </w:r>
    </w:p>
    <w:p w14:paraId="7027068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(CompanyID) </w:t>
      </w:r>
    </w:p>
    <w:p w14:paraId="06C16F7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Recruiter.Companies(CompanyID)--引入公司表中的公司ID做外键，确保每个招聘者都属于一个有效的公司</w:t>
      </w:r>
    </w:p>
    <w:p w14:paraId="20DE2D3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1777425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7FB5E6F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创建招聘需求表（JobRequirements）</w:t>
      </w:r>
    </w:p>
    <w:p w14:paraId="55F4F9D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Recruiter.JobRequirements (</w:t>
      </w:r>
    </w:p>
    <w:p w14:paraId="4DB2EDA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JobID INT PRIMARY KEY IDENTITY(1,1),--主键，自增</w:t>
      </w:r>
    </w:p>
    <w:p w14:paraId="6E3DB79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JobTitle NVARCHAR(100) NOT NULL,</w:t>
      </w:r>
    </w:p>
    <w:p w14:paraId="07CEEC1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JobDescription NVARCHAR(MAX),--工作描述，容量大</w:t>
      </w:r>
    </w:p>
    <w:p w14:paraId="2375442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ContactPerson NVARCHAR(100),--负责人姓名</w:t>
      </w:r>
    </w:p>
    <w:p w14:paraId="490F5FA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ContactEmail NVARCHAR(100),--负责人邮箱</w:t>
      </w:r>
    </w:p>
    <w:p w14:paraId="6CB2044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CompanyID INT NOT NULL,</w:t>
      </w:r>
    </w:p>
    <w:p w14:paraId="61C24B6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FK_JobRequirements_Companies </w:t>
      </w:r>
    </w:p>
    <w:p w14:paraId="4DD9AB0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(CompanyID) </w:t>
      </w:r>
    </w:p>
    <w:p w14:paraId="622D3BE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Recruiter.Companies(CompanyID)--引入公司表中的公司ID做外键，确保每个招聘需求都属于一个有效的公司</w:t>
      </w:r>
    </w:p>
    <w:p w14:paraId="32550B6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27956EF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26FA93A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创建候选人表（Candidates）</w:t>
      </w:r>
    </w:p>
    <w:p w14:paraId="108898B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Recruiter.Candidates (</w:t>
      </w:r>
    </w:p>
    <w:p w14:paraId="314283D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PRIMARY KEY IDENTITY(1,1),--主键，自增</w:t>
      </w:r>
    </w:p>
    <w:p w14:paraId="59BC716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FullName NVARCHAR(100) NOT NULL,</w:t>
      </w:r>
    </w:p>
    <w:p w14:paraId="6D56557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Email NVARCHAR(100) NOT NULL,</w:t>
      </w:r>
    </w:p>
    <w:p w14:paraId="030BE97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Phone VARCHAR(20) NOT NULL,</w:t>
      </w:r>
    </w:p>
    <w:p w14:paraId="39C84CE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TargetPosition NVARCHAR(100),</w:t>
      </w:r>
    </w:p>
    <w:p w14:paraId="4E08E51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RecruiterID INT NOT NULL,</w:t>
      </w:r>
    </w:p>
    <w:p w14:paraId="57C5D7A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FK_Candidates_Recruiters </w:t>
      </w:r>
    </w:p>
    <w:p w14:paraId="3BCA92A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(RecruiterID) </w:t>
      </w:r>
    </w:p>
    <w:p w14:paraId="0D6B16D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Recruiter.Recruiters(RecruiterID)--引入应聘者ID做外键，确保每个候选人都对应一个有效的招聘者</w:t>
      </w:r>
    </w:p>
    <w:p w14:paraId="363CFAF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2840CC0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68AC62C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创建招聘者与招聘需求的多对多关联表，实现多对多关系，一个招聘者可以管理多个招聘者需求</w:t>
      </w:r>
    </w:p>
    <w:p w14:paraId="644DC46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Recruiter.RecruiterJobRelations (</w:t>
      </w:r>
    </w:p>
    <w:p w14:paraId="76BCDF3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RelationID INT PRIMARY KEY IDENTITY(1,1),</w:t>
      </w:r>
    </w:p>
    <w:p w14:paraId="42E63A4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RecruiterID INT NOT NULL,</w:t>
      </w:r>
    </w:p>
    <w:p w14:paraId="7184104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JobID INT NOT NULL,</w:t>
      </w:r>
    </w:p>
    <w:p w14:paraId="2AC64E4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FK_RecruiterJobRelations_Recruiters </w:t>
      </w:r>
    </w:p>
    <w:p w14:paraId="7CD6FE4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(RecruiterID) </w:t>
      </w:r>
    </w:p>
    <w:p w14:paraId="1C69558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Recruiter.Recruiters(RecruiterID),</w:t>
      </w:r>
    </w:p>
    <w:p w14:paraId="7A95B0F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FK_RecruiterJobRelations_JobRequirements </w:t>
      </w:r>
    </w:p>
    <w:p w14:paraId="1D21B7F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(JobID) </w:t>
      </w:r>
    </w:p>
    <w:p w14:paraId="4A01E62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Recruiter.JobRequirements(JobID),--实现多对多关系，一个招聘者可以管理多个招聘者需求</w:t>
      </w:r>
    </w:p>
    <w:p w14:paraId="5AED535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添加唯一约束，确保一个招聘者不会重复关联到同一个职位</w:t>
      </w:r>
    </w:p>
    <w:p w14:paraId="2AE44C2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UQ_Recruiter_Job </w:t>
      </w:r>
    </w:p>
    <w:p w14:paraId="49EDC54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UNIQUE (RecruiterID, JobID)</w:t>
      </w:r>
    </w:p>
    <w:p w14:paraId="77E5232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3A90AED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7FE25E9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USE GigEconomy;</w:t>
      </w:r>
    </w:p>
    <w:p w14:paraId="5303FE3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53066FD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创建工作引擎流程架构</w:t>
      </w:r>
    </w:p>
    <w:p w14:paraId="5DD6065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SCHEMA WorkflowEngine;</w:t>
      </w:r>
    </w:p>
    <w:p w14:paraId="569BD12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6613077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创建招聘者表（Recruiters）</w:t>
      </w:r>
    </w:p>
    <w:p w14:paraId="1A774FD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WorkflowEngine.Recruiters (</w:t>
      </w:r>
    </w:p>
    <w:p w14:paraId="23693A4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RecruiterID INT PRIMARY KEY IDENTITY(1,1),--主键，自增</w:t>
      </w:r>
    </w:p>
    <w:p w14:paraId="02B279A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Name NVARCHAR(100) NOT NULL,</w:t>
      </w:r>
    </w:p>
    <w:p w14:paraId="4EB237A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Phone VARCHAR(20) NOT NULL,</w:t>
      </w:r>
    </w:p>
    <w:p w14:paraId="5245C3E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Email NVARCHAR(100) NOT NULL</w:t>
      </w:r>
    </w:p>
    <w:p w14:paraId="1B9AEA4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6A4A365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0692E33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创建应聘者表（Candidates）</w:t>
      </w:r>
    </w:p>
    <w:p w14:paraId="07356E7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WorkflowEngine.Candidates (</w:t>
      </w:r>
    </w:p>
    <w:p w14:paraId="080A7E1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PRIMARY KEY IDENTITY(1,1),--主键，自增</w:t>
      </w:r>
    </w:p>
    <w:p w14:paraId="0CA38AB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Name NVARCHAR(100) NOT NULL,</w:t>
      </w:r>
    </w:p>
    <w:p w14:paraId="4F917E3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Phone VARCHAR(20) NOT NULL,</w:t>
      </w:r>
    </w:p>
    <w:p w14:paraId="4585124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Email NVARCHAR(100) NOT NULL</w:t>
      </w:r>
    </w:p>
    <w:p w14:paraId="4EEF413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578D55B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7DA87E9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创建项目表（Projects）</w:t>
      </w:r>
    </w:p>
    <w:p w14:paraId="6A53119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WorkflowEngine.Projects (</w:t>
      </w:r>
    </w:p>
    <w:p w14:paraId="7461B54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ProjectID INT PRIMARY KEY IDENTITY(1,1),--主键，自增</w:t>
      </w:r>
    </w:p>
    <w:p w14:paraId="655864A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Name NVARCHAR(100) NOT NULL,</w:t>
      </w:r>
    </w:p>
    <w:p w14:paraId="02CFBB8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Budget DECIMAL(18, 2) NOT NULL,--预算对精度要求严格故用decimal数据类型，总位数18，小数位数2</w:t>
      </w:r>
    </w:p>
    <w:p w14:paraId="0AEA0B8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Description NVARCHAR(MAX),--项目描述，容量要求高</w:t>
      </w:r>
    </w:p>
    <w:p w14:paraId="2427972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Status NVARCHAR(50) NOT NULL,--项目状态</w:t>
      </w:r>
    </w:p>
    <w:p w14:paraId="10B26A5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RecruiterID INT NOT NULL,--引入招聘者ID做外键，确保每个项目都有招聘者负责</w:t>
      </w:r>
    </w:p>
    <w:p w14:paraId="15965AE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FK_Projects_Recruiters </w:t>
      </w:r>
    </w:p>
    <w:p w14:paraId="5406686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(RecruiterID) </w:t>
      </w:r>
    </w:p>
    <w:p w14:paraId="43B133B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WorkflowEngine.Recruiters(RecruiterID)</w:t>
      </w:r>
    </w:p>
    <w:p w14:paraId="1D57D87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388C500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15CF36C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创建项目和应聘者的多对多关联表</w:t>
      </w:r>
    </w:p>
    <w:p w14:paraId="07AAC35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WorkflowEngine.ProjectCandidates (--创建关联表，储存项目和应聘者的多对多关系</w:t>
      </w:r>
    </w:p>
    <w:p w14:paraId="50D33A1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ProjectID INT NOT NULL,</w:t>
      </w:r>
    </w:p>
    <w:p w14:paraId="51A54B0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NOT NULL,</w:t>
      </w:r>
    </w:p>
    <w:p w14:paraId="2398566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PK_ProjectCandidates PRIMARY KEY (ProjectID, CandidateID),--复合主键，确保项目和应聘者组合的唯一性</w:t>
      </w:r>
    </w:p>
    <w:p w14:paraId="19F7087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FK_ProjectCandidates_Projects </w:t>
      </w:r>
    </w:p>
    <w:p w14:paraId="2ABF64D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(ProjectID) </w:t>
      </w:r>
    </w:p>
    <w:p w14:paraId="5366532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WorkflowEngine.Projects(ProjectID),</w:t>
      </w:r>
    </w:p>
    <w:p w14:paraId="6D71F90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FK_ProjectCandidates_Candidates </w:t>
      </w:r>
    </w:p>
    <w:p w14:paraId="472CD4F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(CandidateID) </w:t>
      </w:r>
    </w:p>
    <w:p w14:paraId="78B57EF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WorkflowEngine.Candidates(CandidateID)--两个外键，确保数据完整性</w:t>
      </w:r>
    </w:p>
    <w:p w14:paraId="243E3FF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7951B43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61DA49E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创建里程碑表（Milestones）</w:t>
      </w:r>
    </w:p>
    <w:p w14:paraId="2D1849D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WorkflowEngine.Milestones (</w:t>
      </w:r>
    </w:p>
    <w:p w14:paraId="4985DCC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MilestoneID INT PRIMARY KEY IDENTITY(1,1),--主键，自增</w:t>
      </w:r>
    </w:p>
    <w:p w14:paraId="4DAD3CA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Name NVARCHAR(100) NOT NULL,</w:t>
      </w:r>
    </w:p>
    <w:p w14:paraId="21C1BAA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Date DATETIME NOT NULL,--时间</w:t>
      </w:r>
    </w:p>
    <w:p w14:paraId="345F67B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Status NVARCHAR(50) NOT NULL,--状态</w:t>
      </w:r>
    </w:p>
    <w:p w14:paraId="1C94AA6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ProjectID INT NOT NULL,</w:t>
      </w:r>
    </w:p>
    <w:p w14:paraId="44B3FE8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FK_Milestones_Projects --引入项目ID做外键，确保每个里程碑都对应有效的项目</w:t>
      </w:r>
    </w:p>
    <w:p w14:paraId="38891A8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(ProjectID) </w:t>
      </w:r>
    </w:p>
    <w:p w14:paraId="4E5040F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WorkflowEngine.Projects(ProjectID)</w:t>
      </w:r>
    </w:p>
    <w:p w14:paraId="2DCC925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2BC4656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7234981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创建交付物表（Deliverables）</w:t>
      </w:r>
    </w:p>
    <w:p w14:paraId="171CAFE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WorkflowEngine.Deliverables (</w:t>
      </w:r>
    </w:p>
    <w:p w14:paraId="3344440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DeliverableID INT PRIMARY KEY IDENTITY(1,1),--主键，自增</w:t>
      </w:r>
    </w:p>
    <w:p w14:paraId="67685F0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Name NVARCHAR(100) NOT NULL,</w:t>
      </w:r>
    </w:p>
    <w:p w14:paraId="398B648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Date DATETIME NOT NULL,--时间</w:t>
      </w:r>
    </w:p>
    <w:p w14:paraId="2B68EDC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Status NVARCHAR(50) NOT NULL,</w:t>
      </w:r>
    </w:p>
    <w:p w14:paraId="3B2CC80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PaymentAmount DECIMAL(18, 2) NOT NULL,--交付金额</w:t>
      </w:r>
    </w:p>
    <w:p w14:paraId="14C0CA5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MilestoneID INT NOT NULL UNIQUE, -- UNIQUE约束确保一对一关系，每个里程碑对应一个交付物</w:t>
      </w:r>
    </w:p>
    <w:p w14:paraId="0B1153C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NOT NULL,--每个交付物必须有一个对应的应聘者</w:t>
      </w:r>
    </w:p>
    <w:p w14:paraId="1E04336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FK_Deliverables_Milestones </w:t>
      </w:r>
    </w:p>
    <w:p w14:paraId="3B72D26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(MilestoneID) </w:t>
      </w:r>
    </w:p>
    <w:p w14:paraId="4C28E73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WorkflowEngine.Milestones(MilestoneID),--确保引用的里程碑存在</w:t>
      </w:r>
    </w:p>
    <w:p w14:paraId="0099E84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FK_Deliverables_Candidates </w:t>
      </w:r>
    </w:p>
    <w:p w14:paraId="46CC5E7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(CandidateID) </w:t>
      </w:r>
    </w:p>
    <w:p w14:paraId="149C7F3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WorkflowEngine.Candidates(CandidateID)--确保引用的应聘者存在</w:t>
      </w:r>
    </w:p>
    <w:p w14:paraId="1846A01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366A62D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1E5B1E7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USE GigEconomy;</w:t>
      </w:r>
    </w:p>
    <w:p w14:paraId="5CF206D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2DBA8B0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创建支付系统与担保架构</w:t>
      </w:r>
    </w:p>
    <w:p w14:paraId="750B1C9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SCHEMA PaymentSystem;</w:t>
      </w:r>
    </w:p>
    <w:p w14:paraId="440DEA0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438D06E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创建招聘者表（Recruiters）</w:t>
      </w:r>
    </w:p>
    <w:p w14:paraId="23318D0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PaymentSystem.Recruiters (</w:t>
      </w:r>
    </w:p>
    <w:p w14:paraId="66F5A3F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RecruiterID INT PRIMARY KEY IDENTITY(1,1),</w:t>
      </w:r>
    </w:p>
    <w:p w14:paraId="22BFAE5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Name NVARCHAR(100) NOT NULL,</w:t>
      </w:r>
    </w:p>
    <w:p w14:paraId="2808F91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Phone VARCHAR(20) NOT NULL,</w:t>
      </w:r>
    </w:p>
    <w:p w14:paraId="5442593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Email NVARCHAR(100) NOT NULL</w:t>
      </w:r>
    </w:p>
    <w:p w14:paraId="1F7E5E8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787EFAA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32414F1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创建应聘者表（Candidates）</w:t>
      </w:r>
    </w:p>
    <w:p w14:paraId="1FF93E2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PaymentSystem.Candidates (</w:t>
      </w:r>
    </w:p>
    <w:p w14:paraId="59DD83A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PRIMARY KEY IDENTITY(1,1),</w:t>
      </w:r>
    </w:p>
    <w:p w14:paraId="07DA468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Name NVARCHAR(100) NOT NULL,</w:t>
      </w:r>
    </w:p>
    <w:p w14:paraId="50BE64B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Phone VARCHAR(20) NOT NULL,</w:t>
      </w:r>
    </w:p>
    <w:p w14:paraId="2A623D5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Email NVARCHAR(100) NOT NULL,</w:t>
      </w:r>
    </w:p>
    <w:p w14:paraId="6C7AC2D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BankAccountNumber VARCHAR(50) NOT NULL--银行卡号</w:t>
      </w:r>
    </w:p>
    <w:p w14:paraId="7C6443D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5E61DC2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2454E2A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创建资产账户表（AssetAccounts）</w:t>
      </w:r>
    </w:p>
    <w:p w14:paraId="3A20745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PaymentSystem.AssetAccounts (</w:t>
      </w:r>
    </w:p>
    <w:p w14:paraId="4479AFC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AccountID INT PRIMARY KEY IDENTITY(1,1),</w:t>
      </w:r>
    </w:p>
    <w:p w14:paraId="77D6005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Balance DECIMAL(18, 2) NOT NULL DEFAULT 0.00,--账户余额</w:t>
      </w:r>
    </w:p>
    <w:p w14:paraId="318D891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SubjectType NVARCHAR(20) NOT NULL, -- 账户类型，应聘者或招聘者</w:t>
      </w:r>
    </w:p>
    <w:p w14:paraId="3E2C2E0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SubjectID INT NOT NULL,</w:t>
      </w:r>
    </w:p>
    <w:p w14:paraId="156A76C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CK_AssetAccounts_SubjectType </w:t>
      </w:r>
    </w:p>
    <w:p w14:paraId="5933A4F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CHECK (SubjectType IN ('Recruiter', 'Candidate'))--确认账户类型</w:t>
      </w:r>
    </w:p>
    <w:p w14:paraId="0583F87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5F8A220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3B6CCA8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创建托管订单表（EscrowOrders）</w:t>
      </w:r>
    </w:p>
    <w:p w14:paraId="60735DF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PaymentSystem.EscrowOrders (</w:t>
      </w:r>
    </w:p>
    <w:p w14:paraId="49DF67C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EscrowOrderID INT PRIMARY KEY IDENTITY(1,1),</w:t>
      </w:r>
    </w:p>
    <w:p w14:paraId="672A1CA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Amount DECIMAL(18, 2) NOT NULL,--托管金额</w:t>
      </w:r>
    </w:p>
    <w:p w14:paraId="2A988F3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Status NVARCHAR(50) NOT NULL,--状态</w:t>
      </w:r>
    </w:p>
    <w:p w14:paraId="41C8AD1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CreationTime DATETIME NOT NULL DEFAULT GETDATE(),--创建时间</w:t>
      </w:r>
    </w:p>
    <w:p w14:paraId="1ABC45C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ExpirationTime DATETIME NOT NULL,--到期时间</w:t>
      </w:r>
    </w:p>
    <w:p w14:paraId="1E90FFA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RecruiterID INT NOT NULL, --引入招聘者ID做外键</w:t>
      </w:r>
    </w:p>
    <w:p w14:paraId="30BA6C3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FK_EscrowOrders_Recruiters </w:t>
      </w:r>
    </w:p>
    <w:p w14:paraId="5CEF4C8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(RecruiterID) </w:t>
      </w:r>
    </w:p>
    <w:p w14:paraId="19E4F46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PaymentSystem.Recruiters(RecruiterID)</w:t>
      </w:r>
    </w:p>
    <w:p w14:paraId="0132C8E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7451441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116DBDC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创建支付订单表（PaymentOrders）</w:t>
      </w:r>
    </w:p>
    <w:p w14:paraId="3BFAF46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PaymentSystem.PaymentOrders (</w:t>
      </w:r>
    </w:p>
    <w:p w14:paraId="616368F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PaymentOrderID INT PRIMARY KEY IDENTITY(1,1),</w:t>
      </w:r>
    </w:p>
    <w:p w14:paraId="2A5A020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PaymentMethod NVARCHAR(50) NOT NULL,--支付方式</w:t>
      </w:r>
    </w:p>
    <w:p w14:paraId="7B19BE3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PaymentAmount DECIMAL(18, 2) NOT NULL,--支付金额</w:t>
      </w:r>
    </w:p>
    <w:p w14:paraId="5178F57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PaymentTime DATETIME NOT NULL DEFAULT GETDATE(),--支付时间</w:t>
      </w:r>
    </w:p>
    <w:p w14:paraId="2EEEE3F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PaymentStatus NVARCHAR(50) NOT NULL,--支付状态</w:t>
      </w:r>
    </w:p>
    <w:p w14:paraId="2910E08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EscrowOrderID INT NOT NULL UNIQUE, -- UNIQUE确保一对一关系</w:t>
      </w:r>
    </w:p>
    <w:p w14:paraId="5CAB454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FK_PaymentOrders_EscrowOrders </w:t>
      </w:r>
    </w:p>
    <w:p w14:paraId="55820F8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(EscrowOrderID) </w:t>
      </w:r>
    </w:p>
    <w:p w14:paraId="6D1AC7C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PaymentSystem.EscrowOrders(EscrowOrderID)--引入托管订单表的托管订单ID做外键</w:t>
      </w:r>
    </w:p>
    <w:p w14:paraId="3E55BF9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18D3A9E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1EF9F43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创建结算单表（SettlementOrders）</w:t>
      </w:r>
    </w:p>
    <w:p w14:paraId="5F515B8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TABLE PaymentSystem.SettlementOrders (</w:t>
      </w:r>
    </w:p>
    <w:p w14:paraId="316AE0B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SettlementOrderID INT PRIMARY KEY IDENTITY(1,1),</w:t>
      </w:r>
    </w:p>
    <w:p w14:paraId="5F21566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SettlementAmount DECIMAL(18, 2) NOT NULL,--结算金额</w:t>
      </w:r>
    </w:p>
    <w:p w14:paraId="63893C5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SettlementTime DATETIME NOT NULL DEFAULT GETDATE(),--结算时间</w:t>
      </w:r>
    </w:p>
    <w:p w14:paraId="478F244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SettlementStatus NVARCHAR(50) NOT NULL,--结算状态</w:t>
      </w:r>
    </w:p>
    <w:p w14:paraId="6F0E961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SettlementType NVARCHAR(50) NOT NULL,--结算类型</w:t>
      </w:r>
    </w:p>
    <w:p w14:paraId="1916720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PaymentOrderID INT NOT NULL,--引入支付订单表的支付订单ID做外键</w:t>
      </w:r>
    </w:p>
    <w:p w14:paraId="05E4EFD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 NOT NULL,--引入应聘者表的应聘者ID做外键</w:t>
      </w:r>
    </w:p>
    <w:p w14:paraId="0E43E1E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FK_SettlementOrders_PaymentOrders --引入支付订单表的支付订单ID做外键</w:t>
      </w:r>
    </w:p>
    <w:p w14:paraId="2E61164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(PaymentOrderID) </w:t>
      </w:r>
    </w:p>
    <w:p w14:paraId="1070C43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PaymentSystem.PaymentOrders(PaymentOrderID),</w:t>
      </w:r>
    </w:p>
    <w:p w14:paraId="7A5AE60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CONSTRAINT FK_SettlementOrders_Candidates --引入应聘者表的应聘者ID做外键</w:t>
      </w:r>
    </w:p>
    <w:p w14:paraId="01CB08C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FOREIGN KEY (CandidateID) </w:t>
      </w:r>
    </w:p>
    <w:p w14:paraId="29A19EF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REFERENCES PaymentSystem.Candidates(CandidateID)</w:t>
      </w:r>
    </w:p>
    <w:p w14:paraId="0E198DF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t>
      </w:r>
    </w:p>
    <w:p w14:paraId="57109C5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45147FF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添加资产账户与招聘者的唯一约束（确保一对一关系）</w:t>
      </w:r>
    </w:p>
    <w:p w14:paraId="2A2EC3B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UNIQUE NONCLUSTERED INDEX IX_AssetAccounts_Recruiter</w:t>
      </w:r>
    </w:p>
    <w:p w14:paraId="70BE07A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ON PaymentSystem.AssetAccounts (SubjectID)</w:t>
      </w:r>
    </w:p>
    <w:p w14:paraId="14599F4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WHERE SubjectType = 'Recruiter';--确认账户类型为招聘者</w:t>
      </w:r>
    </w:p>
    <w:p w14:paraId="5A3D02E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04BDC39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添加资产账户与应聘者的唯一约束（确保一对一关系）</w:t>
      </w:r>
    </w:p>
    <w:p w14:paraId="0D74EF1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UNIQUE NONCLUSTERED INDEX IX_AssetAccounts_Candidate</w:t>
      </w:r>
    </w:p>
    <w:p w14:paraId="580C7A9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ON PaymentSystem.AssetAccounts (SubjectID)</w:t>
      </w:r>
    </w:p>
    <w:p w14:paraId="5A070A6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WHERE SubjectType = 'Candidate';--确认账户类型为应聘者</w:t>
      </w:r>
    </w:p>
    <w:p w14:paraId="47DBE30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1A785BD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创建支付流程存储过程，包含事务和回滚机制</w:t>
      </w:r>
    </w:p>
    <w:p w14:paraId="2BC0AAE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PROCEDURE PaymentSystem.ProcessPaymentSettlement--处理支付结算</w:t>
      </w:r>
    </w:p>
    <w:p w14:paraId="21FDA93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@EscrowOrderID INT,--托管订单ID</w:t>
      </w:r>
    </w:p>
    <w:p w14:paraId="4F373CF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 INT,--应聘者ID</w:t>
      </w:r>
    </w:p>
    <w:p w14:paraId="4E6F025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@SettlementType NVARCHAR(50)--结算类型</w:t>
      </w:r>
    </w:p>
    <w:p w14:paraId="7121E33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AS</w:t>
      </w:r>
    </w:p>
    <w:p w14:paraId="0648289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BEGIN</w:t>
      </w:r>
    </w:p>
    <w:p w14:paraId="61CC85A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 NOCOUNT ON;</w:t>
      </w:r>
    </w:p>
    <w:p w14:paraId="1563C4E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 XACT_ABORT ON; -- 启用自动回滚</w:t>
      </w:r>
    </w:p>
    <w:p w14:paraId="4516EB8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7A95893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BEGIN TRANSACTION;</w:t>
      </w:r>
    </w:p>
    <w:p w14:paraId="235E81B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6A38628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BEGIN TRY</w:t>
      </w:r>
    </w:p>
    <w:p w14:paraId="75FB9C9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-- 1. 获取托管订单信息</w:t>
      </w:r>
    </w:p>
    <w:p w14:paraId="33BF4CF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DECLARE @Amount DECIMAL(18, 2);--托管金额</w:t>
      </w:r>
    </w:p>
    <w:p w14:paraId="45C3A0F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DECLARE @RecruiterID INT;--招聘者ID </w:t>
      </w:r>
    </w:p>
    <w:p w14:paraId="0539587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6560A8F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SELECT @Amount = Amount, @RecruiterID = RecruiterID--获取托管金额和招聘者ID</w:t>
      </w:r>
    </w:p>
    <w:p w14:paraId="754D3F3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FROM PaymentSystem.EscrowOrders</w:t>
      </w:r>
    </w:p>
    <w:p w14:paraId="13F430A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WHERE EscrowOrderID = @EscrowOrderID;</w:t>
      </w:r>
    </w:p>
    <w:p w14:paraId="530A980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2DBA08C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-- 2. 获取招聘者和应聘者的账户信息</w:t>
      </w:r>
    </w:p>
    <w:p w14:paraId="368D74F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DECLARE @RecruiterAccountID INT;--招聘者账户ID</w:t>
      </w:r>
    </w:p>
    <w:p w14:paraId="33D7B3B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DECLARE @CandidateAccountID INT;--应聘者账户ID  </w:t>
      </w:r>
    </w:p>
    <w:p w14:paraId="453AAA4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4621408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SELECT @RecruiterAccountID = AccountID--获取招聘者账户ID</w:t>
      </w:r>
    </w:p>
    <w:p w14:paraId="0B3C79A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FROM PaymentSystem.AssetAccounts</w:t>
      </w:r>
    </w:p>
    <w:p w14:paraId="7BE9F02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WHERE SubjectType = 'Recruiter' AND SubjectID = @RecruiterID;</w:t>
      </w:r>
    </w:p>
    <w:p w14:paraId="5DF5248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382D877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SELECT @CandidateAccountID = AccountID--获取应聘者账户ID    </w:t>
      </w:r>
    </w:p>
    <w:p w14:paraId="193F6EA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FROM PaymentSystem.AssetAccounts</w:t>
      </w:r>
    </w:p>
    <w:p w14:paraId="7F6A096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WHERE SubjectType = 'Candidate' AND SubjectID = @CandidateID;</w:t>
      </w:r>
    </w:p>
    <w:p w14:paraId="6848671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6DC4DA4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-- 3. 更新招聘者账户余额（减少）</w:t>
      </w:r>
    </w:p>
    <w:p w14:paraId="7FC29BF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UPDATE PaymentSystem.AssetAccounts--更新招聘者账户余额</w:t>
      </w:r>
    </w:p>
    <w:p w14:paraId="6DB0334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 Balance = Balance - @Amount</w:t>
      </w:r>
    </w:p>
    <w:p w14:paraId="13632FF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WHERE AccountID = @RecruiterAccountID;</w:t>
      </w:r>
    </w:p>
    <w:p w14:paraId="4ABA23D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64E3DE7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-- 4. 更新应聘者账户余额（增加）</w:t>
      </w:r>
    </w:p>
    <w:p w14:paraId="525FAE2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UPDATE PaymentSystem.AssetAccounts--更新应聘者账户余额</w:t>
      </w:r>
    </w:p>
    <w:p w14:paraId="6992F4C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 Balance = Balance + @Amount</w:t>
      </w:r>
    </w:p>
    <w:p w14:paraId="7C8E6F3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WHERE AccountID = @CandidateAccountID;</w:t>
      </w:r>
    </w:p>
    <w:p w14:paraId="061C200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162E574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-- 5. 创建结算单</w:t>
      </w:r>
    </w:p>
    <w:p w14:paraId="14E5C6B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INSERT INTO PaymentSystem.SettlementOrders--创建结算单</w:t>
      </w:r>
    </w:p>
    <w:p w14:paraId="5826CF2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(SettlementAmount, SettlementStatus, SettlementType, PaymentOrderID, CandidateID)</w:t>
      </w:r>
    </w:p>
    <w:p w14:paraId="7AFE25B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VALUES--插入结算单信息</w:t>
      </w:r>
    </w:p>
    <w:p w14:paraId="2F603E8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(@Amount, 'Completed', @SettlementType, </w:t>
      </w:r>
    </w:p>
    <w:p w14:paraId="7BD816F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(SELECT PaymentOrderID FROM PaymentSystem.PaymentOrders WHERE EscrowOrderID = @EscrowOrderID), </w:t>
      </w:r>
    </w:p>
    <w:p w14:paraId="7B4A1C3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@CandidateID);</w:t>
      </w:r>
    </w:p>
    <w:p w14:paraId="3B4342F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6A3A7B6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-- 6. 更新托管订单状态</w:t>
      </w:r>
    </w:p>
    <w:p w14:paraId="061F289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UPDATE PaymentSystem.EscrowOrders--更新托管订单状态</w:t>
      </w:r>
    </w:p>
    <w:p w14:paraId="31AB9D1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 Status = 'Settled'</w:t>
      </w:r>
    </w:p>
    <w:p w14:paraId="3D30432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WHERE EscrowOrderID = @EscrowOrderID;</w:t>
      </w:r>
    </w:p>
    <w:p w14:paraId="023EF97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425080F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-- 7. 更新支付订单状态</w:t>
      </w:r>
    </w:p>
    <w:p w14:paraId="4E2FD81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UPDATE PaymentSystem.PaymentOrders--更新支付订单状态</w:t>
      </w:r>
    </w:p>
    <w:p w14:paraId="6A9B1FD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 PaymentStatus = 'Settled'</w:t>
      </w:r>
    </w:p>
    <w:p w14:paraId="58E3932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WHERE EscrowOrderID = @EscrowOrderID;</w:t>
      </w:r>
    </w:p>
    <w:p w14:paraId="14EC944C">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1478202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COMMIT TRANSACTION;</w:t>
      </w:r>
    </w:p>
    <w:p w14:paraId="64EDEBF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PRINT '支付结算流程成功完成！';</w:t>
      </w:r>
    </w:p>
    <w:p w14:paraId="23EC4E2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4CA83B6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END TRY</w:t>
      </w:r>
    </w:p>
    <w:p w14:paraId="5204079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BEGIN CATCH</w:t>
      </w:r>
    </w:p>
    <w:p w14:paraId="7301EC8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ROLLBACK TRANSACTION;</w:t>
      </w:r>
    </w:p>
    <w:p w14:paraId="008A554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PRINT '错误：支付结算流程失败，已回滚所有操作。';</w:t>
      </w:r>
    </w:p>
    <w:p w14:paraId="7100371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PRINT '错误信息：' + ERROR_MESSAGE();</w:t>
      </w:r>
    </w:p>
    <w:p w14:paraId="0209254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END CATCH;</w:t>
      </w:r>
    </w:p>
    <w:p w14:paraId="1E13A4F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END;</w:t>
      </w:r>
    </w:p>
    <w:p w14:paraId="26D77C6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1852198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创建托管订单创建存储过程</w:t>
      </w:r>
    </w:p>
    <w:p w14:paraId="654CD99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CREATE PROCEDURE PaymentSystem.CreateEscrowOrder--创建托管订单</w:t>
      </w:r>
    </w:p>
    <w:p w14:paraId="676090F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@RecruiterID INT,--招聘者ID</w:t>
      </w:r>
    </w:p>
    <w:p w14:paraId="34C2CAE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@Amount DECIMAL(18, 2),--托管金额</w:t>
      </w:r>
    </w:p>
    <w:p w14:paraId="2525BDC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@ExpirationTime DATETIME--托管过期时间</w:t>
      </w:r>
    </w:p>
    <w:p w14:paraId="2D5BF6E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AS</w:t>
      </w:r>
    </w:p>
    <w:p w14:paraId="335A8D7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BEGIN--创建托管订单</w:t>
      </w:r>
    </w:p>
    <w:p w14:paraId="6854A92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 NOCOUNT ON;</w:t>
      </w:r>
    </w:p>
    <w:p w14:paraId="232FC100">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 XACT_ABORT ON;</w:t>
      </w:r>
    </w:p>
    <w:p w14:paraId="64DAFDA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2E15D36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BEGIN TRANSACTION;</w:t>
      </w:r>
    </w:p>
    <w:p w14:paraId="0C99520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1A44B5A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BEGIN TRY</w:t>
      </w:r>
    </w:p>
    <w:p w14:paraId="315BFF4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-- 1. 创建托管订单</w:t>
      </w:r>
    </w:p>
    <w:p w14:paraId="06DCD87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INSERT INTO PaymentSystem.EscrowOrders--创建托管订单</w:t>
      </w:r>
    </w:p>
    <w:p w14:paraId="34A03AA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(Amount, Status, CreationTime, ExpirationTime, RecruiterID)</w:t>
      </w:r>
    </w:p>
    <w:p w14:paraId="24F1109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VALUES--插入托管订单信息</w:t>
      </w:r>
    </w:p>
    <w:p w14:paraId="22C8767B">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(@Amount, 'Created', GETDATE(), @ExpirationTime, @RecruiterID);</w:t>
      </w:r>
    </w:p>
    <w:p w14:paraId="33E538C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2C4AD8F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-- 2. 获取新创建的托管订单ID</w:t>
      </w:r>
    </w:p>
    <w:p w14:paraId="48DBDEB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DECLARE @EscrowOrderID INT;</w:t>
      </w:r>
    </w:p>
    <w:p w14:paraId="27B8B1C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SET @EscrowOrderID = SCOPE_IDENTITY();--获取当前会话中最后插入的托管订单ID</w:t>
      </w:r>
    </w:p>
    <w:p w14:paraId="22F76204">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1852B41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-- 3. 创建对应的支付订单</w:t>
      </w:r>
    </w:p>
    <w:p w14:paraId="393BEFD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INSERT INTO PaymentSystem.PaymentOrders--创建支付订单</w:t>
      </w:r>
    </w:p>
    <w:p w14:paraId="62B8DB9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(PaymentMethod, PaymentAmount, PaymentTime, PaymentStatus, EscrowOrderID)</w:t>
      </w:r>
    </w:p>
    <w:p w14:paraId="2DBA666A">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VALUES</w:t>
      </w:r>
    </w:p>
    <w:p w14:paraId="44D3EED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('System', @Amount, GETDATE(), 'Pending', @EscrowOrderID);</w:t>
      </w:r>
    </w:p>
    <w:p w14:paraId="183E2AB1">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58D3391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COMMIT TRANSACTION;</w:t>
      </w:r>
    </w:p>
    <w:p w14:paraId="180B684D">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PRINT '托管订单和支付订单创建成功！';</w:t>
      </w:r>
    </w:p>
    <w:p w14:paraId="52EEF1E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RETURN @EscrowOrderID;</w:t>
      </w:r>
    </w:p>
    <w:p w14:paraId="3C76860F">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w:t>
      </w:r>
    </w:p>
    <w:p w14:paraId="2C1307D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END TRY</w:t>
      </w:r>
    </w:p>
    <w:p w14:paraId="36C06182">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BEGIN CATCH</w:t>
      </w:r>
    </w:p>
    <w:p w14:paraId="17991439">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ROLLBACK TRANSACTION;</w:t>
      </w:r>
    </w:p>
    <w:p w14:paraId="012EE2A6">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PRINT '错误：托管订单创建失败，已回滚所有操作。';</w:t>
      </w:r>
    </w:p>
    <w:p w14:paraId="022DE9F7">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PRINT '错误信息：' + ERROR_MESSAGE();</w:t>
      </w:r>
    </w:p>
    <w:p w14:paraId="0E71634E">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RETURN -1;</w:t>
      </w:r>
    </w:p>
    <w:p w14:paraId="6069CD13">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 xml:space="preserve">    END CATCH;</w:t>
      </w:r>
    </w:p>
    <w:p w14:paraId="10B23D85">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END;</w:t>
      </w:r>
    </w:p>
    <w:p w14:paraId="6E499DB8">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宋体" w:hAnsi="宋体" w:eastAsia="宋体" w:cs="宋体"/>
          <w:sz w:val="18"/>
          <w:szCs w:val="18"/>
        </w:rPr>
      </w:pPr>
      <w:r>
        <w:rPr>
          <w:rFonts w:hint="eastAsia" w:ascii="宋体" w:hAnsi="宋体" w:eastAsia="宋体" w:cs="宋体"/>
          <w:sz w:val="18"/>
          <w:szCs w:val="18"/>
        </w:rPr>
        <w:t>GO</w:t>
      </w:r>
    </w:p>
    <w:p w14:paraId="4AF53446">
      <w:pPr>
        <w:spacing w:line="220" w:lineRule="atLeast"/>
        <w:jc w:val="center"/>
        <w:rPr>
          <w:rFonts w:hint="eastAsia" w:ascii="楷体" w:hAnsi="楷体" w:eastAsia="楷体"/>
          <w:b w:val="0"/>
          <w:bCs/>
          <w:sz w:val="24"/>
          <w:szCs w:val="24"/>
        </w:rPr>
      </w:pPr>
    </w:p>
    <w:p w14:paraId="369534F2">
      <w:pPr>
        <w:spacing w:line="220" w:lineRule="atLeast"/>
        <w:jc w:val="both"/>
        <w:rPr>
          <w:rFonts w:hint="eastAsia" w:ascii="宋体" w:hAnsi="宋体" w:eastAsia="宋体" w:cs="宋体"/>
          <w:b w:val="0"/>
          <w:bCs/>
          <w:sz w:val="18"/>
          <w:szCs w:val="18"/>
        </w:rPr>
      </w:pPr>
      <w:r>
        <w:rPr>
          <w:rFonts w:hint="eastAsia" w:ascii="宋体" w:hAnsi="宋体" w:eastAsia="宋体" w:cs="宋体"/>
          <w:b w:val="0"/>
          <w:bCs/>
          <w:sz w:val="18"/>
          <w:szCs w:val="18"/>
        </w:rPr>
        <w:t>USE GigEconomy;</w:t>
      </w:r>
    </w:p>
    <w:p w14:paraId="0D0DBC3C">
      <w:pPr>
        <w:spacing w:line="220" w:lineRule="atLeast"/>
        <w:jc w:val="both"/>
        <w:rPr>
          <w:rFonts w:hint="eastAsia" w:ascii="楷体" w:hAnsi="楷体" w:eastAsia="楷体"/>
          <w:b w:val="0"/>
          <w:bCs/>
          <w:sz w:val="18"/>
          <w:szCs w:val="18"/>
        </w:rPr>
      </w:pPr>
      <w:r>
        <w:rPr>
          <w:rFonts w:hint="eastAsia" w:ascii="宋体" w:hAnsi="宋体" w:eastAsia="宋体" w:cs="宋体"/>
          <w:b w:val="0"/>
          <w:bCs/>
          <w:sz w:val="18"/>
          <w:szCs w:val="18"/>
        </w:rPr>
        <w:t>GO</w:t>
      </w:r>
    </w:p>
    <w:p w14:paraId="29C24C1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首先创建所有必要的架构</w:t>
      </w:r>
    </w:p>
    <w:p w14:paraId="726351C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sys.schemas WHERE name = 'Core')</w:t>
      </w:r>
    </w:p>
    <w:p w14:paraId="5767B58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7D9B06B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EXEC ('CREATE SCHEMA Core');</w:t>
      </w:r>
    </w:p>
    <w:p w14:paraId="51E0714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'已创建Core架构';</w:t>
      </w:r>
    </w:p>
    <w:p w14:paraId="705613B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5F01D2E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5650511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64C2CF4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sys.schemas WHERE name = 'Applicant')</w:t>
      </w:r>
    </w:p>
    <w:p w14:paraId="59C3B69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06DCBB5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EXEC ('CREATE SCHEMA Applicant');</w:t>
      </w:r>
    </w:p>
    <w:p w14:paraId="6867F21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'已创建Applicant架构';</w:t>
      </w:r>
    </w:p>
    <w:p w14:paraId="3A6F37D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5F7CD30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45CB6E2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7F7D6B1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sys.schemas WHERE name = 'Recruiter')</w:t>
      </w:r>
    </w:p>
    <w:p w14:paraId="755D355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5CB6144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EXEC ('CREATE SCHEMA Recruiter');</w:t>
      </w:r>
    </w:p>
    <w:p w14:paraId="367A456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'已创建Recruiter架构';</w:t>
      </w:r>
    </w:p>
    <w:p w14:paraId="55BE304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340E3D7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6BF1208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0835C3A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sys.schemas WHERE name = 'PaymentSystem')</w:t>
      </w:r>
    </w:p>
    <w:p w14:paraId="198BD2B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29E47E9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EXEC ('CREATE SCHEMA PaymentSystem');</w:t>
      </w:r>
    </w:p>
    <w:p w14:paraId="35293BF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'已创建PaymentSystem架构';</w:t>
      </w:r>
    </w:p>
    <w:p w14:paraId="6403AD6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77CA68A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2930BF4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59174D7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1CBF875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Core.Users (</w:t>
      </w:r>
    </w:p>
    <w:p w14:paraId="56AB36C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UserID INT PRIMARY KEY IDENTITY(1,1),</w:t>
      </w:r>
    </w:p>
    <w:p w14:paraId="49CD1EE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UserRole NVARCHAR(20) NOT NULL CHECK (UserRole IN ('Candidate', 'Recruiter')),</w:t>
      </w:r>
    </w:p>
    <w:p w14:paraId="2B0B10D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FullName NVARCHAR(100) NOT NULL CHECK (LEN(FullName) &gt; 0),</w:t>
      </w:r>
    </w:p>
    <w:p w14:paraId="45E1D6C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Phone VARCHAR(20) NOT NULL CHECK (Phone NOT LIKE '%[^0-9]%' OR Phone = ''),</w:t>
      </w:r>
    </w:p>
    <w:p w14:paraId="2801E8B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Email NVARCHAR(100) NOT NULL UNIQUE CHECK (Email LIKE '%_@__%.__%'),</w:t>
      </w:r>
    </w:p>
    <w:p w14:paraId="07D82FB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BankAccountNumber VARCHAR(50) NULL,</w:t>
      </w:r>
    </w:p>
    <w:p w14:paraId="0AC4CFF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CompanyID INT NULL,</w:t>
      </w:r>
    </w:p>
    <w:p w14:paraId="5AE1DBD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CreatedAt DATETIME NOT NULL DEFAULT GETDATE(),</w:t>
      </w:r>
    </w:p>
    <w:p w14:paraId="5F8F0F5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UpdatedAt DATETIME NOT NULL DEFAULT GETDATE()</w:t>
      </w:r>
    </w:p>
    <w:p w14:paraId="598876C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21DA7F1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463EA02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2834DA1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创建统一公司表（添加检查约束）</w:t>
      </w:r>
    </w:p>
    <w:p w14:paraId="654D8A8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Core.Companies (</w:t>
      </w:r>
    </w:p>
    <w:p w14:paraId="19F53E7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CompanyID INT PRIMARY KEY IDENTITY(1,1),</w:t>
      </w:r>
    </w:p>
    <w:p w14:paraId="30A5AD6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CompanyName NVARCHAR(100) NOT NULL UNIQUE CHECK (LEN(CompanyName) &gt; 0),</w:t>
      </w:r>
    </w:p>
    <w:p w14:paraId="39640D9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CompanyDescription NVARCHAR(MAX),</w:t>
      </w:r>
    </w:p>
    <w:p w14:paraId="2003F55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BusinessLicense NVARCHAR(200) UNIQUE,</w:t>
      </w:r>
    </w:p>
    <w:p w14:paraId="0B9B3AD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CreatedAt DATETIME NOT NULL DEFAULT GETDATE(),</w:t>
      </w:r>
    </w:p>
    <w:p w14:paraId="6321AA9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UpdatedAt DATETIME NOT NULL DEFAULT GETDATE(),</w:t>
      </w:r>
    </w:p>
    <w:p w14:paraId="6B5ED66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CHECK (BusinessLicense IS NOT NULL OR CompanyName NOT LIKE '%有限公司%')</w:t>
      </w:r>
    </w:p>
    <w:p w14:paraId="1C700E9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1D4F3ED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21E3ECC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6C41754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添加外键关系，允许用户无公司关联</w:t>
      </w:r>
    </w:p>
    <w:p w14:paraId="1D73A4C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sys.foreign_keys WHERE name = 'FK_Users_Companies')</w:t>
      </w:r>
    </w:p>
    <w:p w14:paraId="3BDD2C1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2078DF8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ALTER TABLE Core.Users</w:t>
      </w:r>
    </w:p>
    <w:p w14:paraId="5A86B44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ADD CONSTRAINT FK_Users_Companies </w:t>
      </w:r>
    </w:p>
    <w:p w14:paraId="27B81D4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FOREIGN KEY (CompanyID) </w:t>
      </w:r>
    </w:p>
    <w:p w14:paraId="7A12CF9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REFERENCES Core.Companies(CompanyID) ON DELETE SET NULL;</w:t>
      </w:r>
    </w:p>
    <w:p w14:paraId="7BDFFC7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'已添加FK_Users_Companies外键约束';</w:t>
      </w:r>
    </w:p>
    <w:p w14:paraId="33E37C8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4E290E9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1945B36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'FK_Users_Companies外键约束已存在';</w:t>
      </w:r>
    </w:p>
    <w:p w14:paraId="4B930E2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2EB83BD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4342AC8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-- 4. 优化后的应聘者模块表</w:t>
      </w:r>
    </w:p>
    <w:p w14:paraId="784E1DC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Applicant.Applications_Optimized (</w:t>
      </w:r>
    </w:p>
    <w:p w14:paraId="3B46B1E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ApplicationID INT PRIMARY KEY IDENTITY(1,1),</w:t>
      </w:r>
    </w:p>
    <w:p w14:paraId="547DEE0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UserID INT NOT NULL,</w:t>
      </w:r>
    </w:p>
    <w:p w14:paraId="79F0390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JobID INT NOT NULL,</w:t>
      </w:r>
    </w:p>
    <w:p w14:paraId="521DBA3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Status NVARCHAR(20) NOT NULL DEFAULT 'Applied',</w:t>
      </w:r>
    </w:p>
    <w:p w14:paraId="5238565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ApplicationTime DATETIME NOT NULL DEFAULT GETDATE(),</w:t>
      </w:r>
    </w:p>
    <w:p w14:paraId="7633190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CoverLetter NVARCHAR(MAX),</w:t>
      </w:r>
    </w:p>
    <w:p w14:paraId="0E2B6C9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UpdatedAt DATETIME NOT NULL DEFAULT GETDATE(),</w:t>
      </w:r>
    </w:p>
    <w:p w14:paraId="69F7B8C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CONSTRAINT UQ_Applications_User_Job UNIQUE (UserID, JobID)</w:t>
      </w:r>
    </w:p>
    <w:p w14:paraId="4001CA6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7D3B84F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7839976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09A89DB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添加CHECK约束</w:t>
      </w:r>
    </w:p>
    <w:p w14:paraId="4068F5C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ALTER TABLE Applicant.Applications_Optimized</w:t>
      </w:r>
    </w:p>
    <w:p w14:paraId="5014468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ADD CONSTRAINT CK_Applications_Status </w:t>
      </w:r>
    </w:p>
    <w:p w14:paraId="2E065B0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CHECK (Status IN ('Applied', 'Reviewed', 'Interviewed', 'Rejected', 'Accepted'));</w:t>
      </w:r>
    </w:p>
    <w:p w14:paraId="29526CF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45E640F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0879CFE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添加用户外键约束</w:t>
      </w:r>
    </w:p>
    <w:p w14:paraId="554A855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sys.foreign_keys WHERE name = 'FK_Applications_Users')</w:t>
      </w:r>
    </w:p>
    <w:p w14:paraId="78C969C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02F5E7B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ALTER TABLE Applicant.Applications_Optimized</w:t>
      </w:r>
    </w:p>
    <w:p w14:paraId="37E6CD1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ADD CONSTRAINT FK_Applications_Users </w:t>
      </w:r>
    </w:p>
    <w:p w14:paraId="37A0695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FOREIGN KEY (UserID) </w:t>
      </w:r>
    </w:p>
    <w:p w14:paraId="09EE976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REFERENCES Core.Users(UserID) ON DELETE CASCADE;</w:t>
      </w:r>
    </w:p>
    <w:p w14:paraId="12AD1C2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'已添加FK_Applications_Users外键约束';</w:t>
      </w:r>
    </w:p>
    <w:p w14:paraId="13C62A1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71B20C8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651409E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'FK_Applications_Users外键约束已存在';</w:t>
      </w:r>
    </w:p>
    <w:p w14:paraId="4ED2026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099F85A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54AFA54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添加职位外键约束（确保JobRequirements_Optimized表已存在）</w:t>
      </w:r>
    </w:p>
    <w:p w14:paraId="41B39BA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OBJECT_ID('Recruiter.JobRequirements_Optimized', 'U') IS NOT NULL AND NOT EXISTS (SELECT 1 FROM sys.foreign_keys WHERE name = 'FK_Applications_JobRequirements')</w:t>
      </w:r>
    </w:p>
    <w:p w14:paraId="286A19B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7C9394E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ALTER TABLE Applicant.Applications_Optimized</w:t>
      </w:r>
    </w:p>
    <w:p w14:paraId="71B11F5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ADD CONSTRAINT FK_Applications_JobRequirements </w:t>
      </w:r>
    </w:p>
    <w:p w14:paraId="4FCF9E4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FOREIGN KEY (JobID) </w:t>
      </w:r>
    </w:p>
    <w:p w14:paraId="11E5A2C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REFERENCES Recruiter.JobRequirements_Optimized(JobID) ON DELETE CASCADE;</w:t>
      </w:r>
    </w:p>
    <w:p w14:paraId="7C7A3B5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'已添加FK_Applications_JobRequirements外键约束';</w:t>
      </w:r>
    </w:p>
    <w:p w14:paraId="0835D8F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7223DCD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 IF OBJECT_ID('Recruiter.JobRequirements_Optimized', 'U') IS NULL</w:t>
      </w:r>
    </w:p>
    <w:p w14:paraId="32E00E6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'警告: Recruiter.JobRequirements_Optimized表不存在，跳过FK_Applications_JobRequirements外键约束';</w:t>
      </w:r>
    </w:p>
    <w:p w14:paraId="24F99B1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41495F5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'FK_Applications_JobRequirements外键约束已存在';</w:t>
      </w:r>
    </w:p>
    <w:p w14:paraId="4D520DE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5DC31D9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7FBD3DD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-- 5. 优化后的招聘者模块表</w:t>
      </w:r>
    </w:p>
    <w:p w14:paraId="6AD8A09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Recruiter.JobRequirements_Optimized (</w:t>
      </w:r>
    </w:p>
    <w:p w14:paraId="2B883B5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JobID INT PRIMARY KEY IDENTITY(1,1),</w:t>
      </w:r>
    </w:p>
    <w:p w14:paraId="6473657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CompanyID INT NOT NULL,</w:t>
      </w:r>
    </w:p>
    <w:p w14:paraId="21827CC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JobTitle NVARCHAR(100) NOT NULL,</w:t>
      </w:r>
    </w:p>
    <w:p w14:paraId="5CD32C8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JobDescription NVARCHAR(MAX),</w:t>
      </w:r>
    </w:p>
    <w:p w14:paraId="2CC6CFB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JobType NVARCHAR(50) NOT NULL,</w:t>
      </w:r>
    </w:p>
    <w:p w14:paraId="6C599E6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SalaryRange NVARCHAR(50),</w:t>
      </w:r>
    </w:p>
    <w:p w14:paraId="63534A9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Location NVARCHAR(100),</w:t>
      </w:r>
    </w:p>
    <w:p w14:paraId="3CC49DF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ContactPerson NVARCHAR(100) NOT NULL,</w:t>
      </w:r>
    </w:p>
    <w:p w14:paraId="0AAE1DA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ContactEmail NVARCHAR(100) NOT NULL,</w:t>
      </w:r>
    </w:p>
    <w:p w14:paraId="402924E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IsActive BIT NOT NULL DEFAULT 1,</w:t>
      </w:r>
    </w:p>
    <w:p w14:paraId="06A49B0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CreatedAt DATETIME NOT NULL DEFAULT GETDATE(),</w:t>
      </w:r>
    </w:p>
    <w:p w14:paraId="720CE7C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UpdatedAt DATETIME NOT NULL DEFAULT GETDATE()</w:t>
      </w:r>
    </w:p>
    <w:p w14:paraId="6F39ABA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3D0A467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2C26365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2256E06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添加CHECK约束</w:t>
      </w:r>
    </w:p>
    <w:p w14:paraId="7CAE9DA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ALTER TABLE Recruiter.JobRequirements_Optimized</w:t>
      </w:r>
    </w:p>
    <w:p w14:paraId="191D1C4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ADD CONSTRAINT CK_JobRequirements_JobTitle </w:t>
      </w:r>
    </w:p>
    <w:p w14:paraId="635B58E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CHECK (LEN(JobTitle) &gt; 0);</w:t>
      </w:r>
    </w:p>
    <w:p w14:paraId="0FB7360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0B94CEE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67A18D6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ALTER TABLE Recruiter.JobRequirements_Optimized</w:t>
      </w:r>
    </w:p>
    <w:p w14:paraId="76200C0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ADD CONSTRAINT CK_JobRequirements_JobType </w:t>
      </w:r>
    </w:p>
    <w:p w14:paraId="45F9BED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CHECK (JobType IN ('Full-time', 'Part-time', 'Contract', 'Temporary'));</w:t>
      </w:r>
    </w:p>
    <w:p w14:paraId="7D2AE3D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624CB85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16DD923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ALTER TABLE Recruiter.JobRequirements_Optimized</w:t>
      </w:r>
    </w:p>
    <w:p w14:paraId="0AF9096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ADD CONSTRAINT CK_JobRequirements_ContactEmail </w:t>
      </w:r>
    </w:p>
    <w:p w14:paraId="5D59857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CHECK (ContactEmail LIKE '%_@__%.__%');</w:t>
      </w:r>
    </w:p>
    <w:p w14:paraId="4353A77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29A74C1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20A1077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添加公司外键约束</w:t>
      </w:r>
    </w:p>
    <w:p w14:paraId="70DBABC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sys.foreign_keys WHERE name = 'FK_JobRequirements_Companies')</w:t>
      </w:r>
    </w:p>
    <w:p w14:paraId="20FEBBB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3094DE2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ALTER TABLE Recruiter.JobRequirements_Optimized</w:t>
      </w:r>
    </w:p>
    <w:p w14:paraId="6CB0584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ADD CONSTRAINT FK_JobRequirements_Companies</w:t>
      </w:r>
    </w:p>
    <w:p w14:paraId="16E485D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FOREIGN KEY (CompanyID)</w:t>
      </w:r>
    </w:p>
    <w:p w14:paraId="5A83EDF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REFERENCES Core.Companies(CompanyID) ON DELETE CASCADE;</w:t>
      </w:r>
    </w:p>
    <w:p w14:paraId="563D165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'已添加FK_JobRequirements_Companies外键约束';</w:t>
      </w:r>
    </w:p>
    <w:p w14:paraId="1667325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06099BB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15C6596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'FK_JobRequirements_Companies外键约束已存在';</w:t>
      </w:r>
    </w:p>
    <w:p w14:paraId="0F57116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718CAB1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7BE8993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添加外键约束，检查是否已存在</w:t>
      </w:r>
    </w:p>
    <w:p w14:paraId="4E5F815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sys.foreign_keys WHERE name = 'FK_JobRequirements_Companies')</w:t>
      </w:r>
    </w:p>
    <w:p w14:paraId="0A8987C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1FC35DA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ALTER TABLE Recruiter.JobRequirements_Optimized</w:t>
      </w:r>
    </w:p>
    <w:p w14:paraId="3B328C4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ADD CONSTRAINT FK_JobRequirements_Companies </w:t>
      </w:r>
    </w:p>
    <w:p w14:paraId="14B2E16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FOREIGN KEY (CompanyID) </w:t>
      </w:r>
    </w:p>
    <w:p w14:paraId="0C9FC86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REFERENCES Core.Companies(CompanyID) ON DELETE CASCADE;</w:t>
      </w:r>
    </w:p>
    <w:p w14:paraId="7C6E9E4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'已添加FK_JobRequirements_Companies外键约束';</w:t>
      </w:r>
    </w:p>
    <w:p w14:paraId="46C7BD8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14E6353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3F87DD9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'FK_JobRequirements_Companies外键约束已存在';</w:t>
      </w:r>
    </w:p>
    <w:p w14:paraId="79D8B40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12CF97D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280DCE1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已在前面的代码块中添加此外键约束，避免重复</w:t>
      </w:r>
    </w:p>
    <w:p w14:paraId="33372B0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PRINT '外键约束FK_Applications_JobRequirements将通过前面的代码块添加';</w:t>
      </w:r>
    </w:p>
    <w:p w14:paraId="27178D5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7ED6A72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4813B4A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-- 6. 优化后的支付系统模块表</w:t>
      </w:r>
    </w:p>
    <w:p w14:paraId="19B74E9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PaymentSystem.AssetAccounts_Optimized (</w:t>
      </w:r>
    </w:p>
    <w:p w14:paraId="680E4BF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AccountID INT PRIMARY KEY IDENTITY(1,1),</w:t>
      </w:r>
    </w:p>
    <w:p w14:paraId="3D37C77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UserID INT NOT NULL,</w:t>
      </w:r>
    </w:p>
    <w:p w14:paraId="5FEE802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Balance DECIMAL(18, 2) NOT NULL DEFAULT 0.00,</w:t>
      </w:r>
    </w:p>
    <w:p w14:paraId="4E29E57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AccountType NVARCHAR(20) NOT NULL DEFAULT 'Standard',</w:t>
      </w:r>
    </w:p>
    <w:p w14:paraId="1A5173A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IsFrozen BIT NOT NULL DEFAULT 0,</w:t>
      </w:r>
    </w:p>
    <w:p w14:paraId="7676689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CreatedAt DATETIME NOT NULL DEFAULT GETDATE(),</w:t>
      </w:r>
    </w:p>
    <w:p w14:paraId="3D19F71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UpdatedAt DATETIME NOT NULL DEFAULT GETDATE(),</w:t>
      </w:r>
    </w:p>
    <w:p w14:paraId="2CB7C0A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CONSTRAINT UQ_AssetAccounts_User UNIQUE (UserID)</w:t>
      </w:r>
    </w:p>
    <w:p w14:paraId="0BE6097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7ECA9BB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3B3A44C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44674B6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添加CHECK约束</w:t>
      </w:r>
    </w:p>
    <w:p w14:paraId="55E66D9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ALTER TABLE PaymentSystem.AssetAccounts_Optimized</w:t>
      </w:r>
    </w:p>
    <w:p w14:paraId="3D79455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ADD CONSTRAINT CK_AssetAccounts_Balance </w:t>
      </w:r>
    </w:p>
    <w:p w14:paraId="3A55A3B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CHECK (Balance &gt;= 0);</w:t>
      </w:r>
    </w:p>
    <w:p w14:paraId="21C17AB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38B92B9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17DDAB8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ALTER TABLE PaymentSystem.AssetAccounts_Optimized</w:t>
      </w:r>
    </w:p>
    <w:p w14:paraId="066D239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ADD CONSTRAINT CK_AssetAccounts_AccountType </w:t>
      </w:r>
    </w:p>
    <w:p w14:paraId="0A69485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CHECK (AccountType IN ('Standard', 'Premium', 'Escrow'));</w:t>
      </w:r>
    </w:p>
    <w:p w14:paraId="749E3C2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78568FA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4E574D0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添加用户外键约束</w:t>
      </w:r>
    </w:p>
    <w:p w14:paraId="186B1BE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sys.foreign_keys WHERE name = 'FK_AssetAccounts_Users')</w:t>
      </w:r>
    </w:p>
    <w:p w14:paraId="7186AE1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053FE3D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ALTER TABLE PaymentSystem.AssetAccounts_Optimized</w:t>
      </w:r>
    </w:p>
    <w:p w14:paraId="1E78E04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ADD CONSTRAINT FK_AssetAccounts_Users </w:t>
      </w:r>
    </w:p>
    <w:p w14:paraId="2765BB9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FOREIGN KEY (UserID) </w:t>
      </w:r>
    </w:p>
    <w:p w14:paraId="73AE2A1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REFERENCES Core.Users(UserID) ON DELETE CASCADE;</w:t>
      </w:r>
    </w:p>
    <w:p w14:paraId="3D21101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'已添加FK_AssetAccounts_Users外键约束';</w:t>
      </w:r>
    </w:p>
    <w:p w14:paraId="3A6F74D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41E656A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3BB0AA7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'FK_AssetAccounts_Users外键约束已存在';</w:t>
      </w:r>
    </w:p>
    <w:p w14:paraId="7036AF7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6C2D878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32AEAA4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-- 7. 索引优化策略</w:t>
      </w:r>
    </w:p>
    <w:p w14:paraId="00F5BDA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核心用户表索引</w:t>
      </w:r>
    </w:p>
    <w:p w14:paraId="5C187AF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OBJECT_ID('Core.Users', 'U') IS NOT NULL</w:t>
      </w:r>
    </w:p>
    <w:p w14:paraId="7EABFE9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36C6CE6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'IX_Users_UserRole' AND object_id = OBJECT_ID('Core.Users'))</w:t>
      </w:r>
    </w:p>
    <w:p w14:paraId="5778ECE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IX_Users_UserRole ON Core.Users(UserRole);</w:t>
      </w:r>
    </w:p>
    <w:p w14:paraId="457899A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306417F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'IX_Users_Email' AND object_id = OBJECT_ID('Core.Users'))</w:t>
      </w:r>
    </w:p>
    <w:p w14:paraId="75463ED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IX_Users_Email ON Core.Users(Email);</w:t>
      </w:r>
    </w:p>
    <w:p w14:paraId="0C075E3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2D27354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'IX_Users_CompanyID' AND object_id = OBJECT_ID('Core.Users'))</w:t>
      </w:r>
    </w:p>
    <w:p w14:paraId="760CAAE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IX_Users_CompanyID ON Core.Users(CompanyID);</w:t>
      </w:r>
    </w:p>
    <w:p w14:paraId="48D2319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685B80A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'IX_Users_UserRole_CompanyID' AND object_id = OBJECT_ID('Core.Users'))</w:t>
      </w:r>
    </w:p>
    <w:p w14:paraId="41E6374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IX_Users_UserRole_CompanyID ON Core.Users(UserRole, CompanyID);</w:t>
      </w:r>
    </w:p>
    <w:p w14:paraId="47BF9DA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3F984A2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'核心用户表索引创建完成';</w:t>
      </w:r>
    </w:p>
    <w:p w14:paraId="18663CA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5475C0F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7816887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'警告: Core.Users表不存在，跳过索引创建';</w:t>
      </w:r>
    </w:p>
    <w:p w14:paraId="637541B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0836C6E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1785F0D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应聘者模块索引</w:t>
      </w:r>
    </w:p>
    <w:p w14:paraId="4D97AEF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OBJECT_ID('Applicant.Applications_Optimized', 'U') IS NOT NULL</w:t>
      </w:r>
    </w:p>
    <w:p w14:paraId="184ACA8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33F882B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'IX_Applications_UserID' AND object_id = OBJECT_ID('Applicant.Applications_Optimized'))</w:t>
      </w:r>
    </w:p>
    <w:p w14:paraId="647AD7E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IX_Applications_UserID ON Applicant.Applications_Optimized(UserID);</w:t>
      </w:r>
    </w:p>
    <w:p w14:paraId="4223745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77867ED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'IX_Applications_JobID' AND object_id = OBJECT_ID('Applicant.Applications_Optimized'))</w:t>
      </w:r>
    </w:p>
    <w:p w14:paraId="599EC39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IX_Applications_JobID ON Applicant.Applications_Optimized(JobID);</w:t>
      </w:r>
    </w:p>
    <w:p w14:paraId="6FBF317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6109E04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'IX_Applications_Status' AND object_id = OBJECT_ID('Applicant.Applications_Optimized'))</w:t>
      </w:r>
    </w:p>
    <w:p w14:paraId="03F4BD3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IX_Applications_Status ON Applicant.Applications_Optimized(Status);</w:t>
      </w:r>
    </w:p>
    <w:p w14:paraId="295A318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53D5ECE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'IX_Applications_ApplicationTime' AND object_id = OBJECT_ID('Applicant.Applications_Optimized'))</w:t>
      </w:r>
    </w:p>
    <w:p w14:paraId="20AD5F7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IX_Applications_ApplicationTime ON Applicant.Applications_Optimized(ApplicationTime);</w:t>
      </w:r>
    </w:p>
    <w:p w14:paraId="3F3763F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68FDCED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'应聘者模块索引创建完成';</w:t>
      </w:r>
    </w:p>
    <w:p w14:paraId="7F6156B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11B858D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0C35741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'警告: Applicant.Applications_Optimized表不存在，跳过索引创建';</w:t>
      </w:r>
    </w:p>
    <w:p w14:paraId="3F37615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29BC851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443018B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招聘者模块索引</w:t>
      </w:r>
    </w:p>
    <w:p w14:paraId="3694C51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OBJECT_ID('Recruiter.JobRequirements_Optimized', 'U') IS NOT NULL</w:t>
      </w:r>
    </w:p>
    <w:p w14:paraId="7D07A29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6ECB6DB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'IX_JobRequirements_CompanyID' AND object_id = OBJECT_ID('Recruiter.JobRequirements_Optimized'))</w:t>
      </w:r>
    </w:p>
    <w:p w14:paraId="2B38494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IX_JobRequirements_CompanyID ON Recruiter.JobRequirements_Optimized(CompanyID);</w:t>
      </w:r>
    </w:p>
    <w:p w14:paraId="2708B26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391EAA3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'IX_JobRequirements_IsActive' AND object_id = OBJECT_ID('Recruiter.JobRequirements_Optimized'))</w:t>
      </w:r>
    </w:p>
    <w:p w14:paraId="48E597A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IX_JobRequirements_IsActive ON Recruiter.JobRequirements_Optimized(IsActive);</w:t>
      </w:r>
    </w:p>
    <w:p w14:paraId="1599B4F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71AFF40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'IX_JobRequirements_JobType' AND object_id = OBJECT_ID('Recruiter.JobRequirements_Optimized'))</w:t>
      </w:r>
    </w:p>
    <w:p w14:paraId="6383049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IX_JobRequirements_JobType ON Recruiter.JobRequirements_Optimized(JobType);</w:t>
      </w:r>
    </w:p>
    <w:p w14:paraId="2B0306D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35A46A3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'IX_JobRequirements_Location' AND object_id = OBJECT_ID('Recruiter.JobRequirements_Optimized'))</w:t>
      </w:r>
    </w:p>
    <w:p w14:paraId="416EE80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IX_JobRequirements_Location ON Recruiter.JobRequirements_Optimized(Location);</w:t>
      </w:r>
    </w:p>
    <w:p w14:paraId="3C99C9A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666D408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'招聘者模块索引创建完成';</w:t>
      </w:r>
    </w:p>
    <w:p w14:paraId="120603F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6563A21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0DDAA67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'警告: Recruiter.JobRequirements_Optimized表不存在，跳过索引创建';</w:t>
      </w:r>
    </w:p>
    <w:p w14:paraId="3BFC84A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6BDFBF0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43D5390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支付系统模块索引</w:t>
      </w:r>
    </w:p>
    <w:p w14:paraId="2D8AE02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OBJECT_ID('PaymentSystem.AssetAccounts_Optimized', 'U') IS NOT NULL</w:t>
      </w:r>
    </w:p>
    <w:p w14:paraId="71E74C5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4276671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'IX_AssetAccounts_UserID' AND object_id = OBJECT_ID('PaymentSystem.AssetAccounts_Optimized'))</w:t>
      </w:r>
    </w:p>
    <w:p w14:paraId="60BEC74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IX_AssetAccounts_UserID ON PaymentSystem.AssetAccounts_Optimized(UserID);</w:t>
      </w:r>
    </w:p>
    <w:p w14:paraId="3443A68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36F4625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'IX_AssetAccounts_Balance' AND object_id = OBJECT_ID('PaymentSystem.AssetAccounts_Optimized'))</w:t>
      </w:r>
    </w:p>
    <w:p w14:paraId="58D50DE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IX_AssetAccounts_Balance ON PaymentSystem.AssetAccounts_Optimized(Balance);</w:t>
      </w:r>
    </w:p>
    <w:p w14:paraId="049DBD7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2F9FBCB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'IX_AssetAccounts_AccountType' AND object_id = OBJECT_ID('PaymentSystem.AssetAccounts_Optimized'))</w:t>
      </w:r>
    </w:p>
    <w:p w14:paraId="77CD3FA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IX_AssetAccounts_AccountType ON PaymentSystem.AssetAccounts_Optimized(AccountType);</w:t>
      </w:r>
    </w:p>
    <w:p w14:paraId="3AF47CF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70FD650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(SELECT 1 FROM sys.indexes WHERE name = 'IX_AssetAccounts_IsFrozen' AND object_id = OBJECT_ID('PaymentSystem.AssetAccounts_Optimized'))</w:t>
      </w:r>
    </w:p>
    <w:p w14:paraId="22DEE7F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CREATE INDEX IX_AssetAccounts_IsFrozen ON PaymentSystem.AssetAccounts_Optimized(IsFrozen);</w:t>
      </w:r>
    </w:p>
    <w:p w14:paraId="10677C7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4E74621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'支付系统模块索引创建完成';</w:t>
      </w:r>
    </w:p>
    <w:p w14:paraId="0608C7C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1FA54AF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3984F5D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'警告: PaymentSystem.AssetAccounts_Optimized表不存在，跳过索引创建';</w:t>
      </w:r>
    </w:p>
    <w:p w14:paraId="29FEB01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0929BEE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3D27763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PRINT '规范化优化脚本执行完成';</w:t>
      </w:r>
    </w:p>
    <w:p w14:paraId="6FF655D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549B9AC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66BE1B5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USE GigEconomy;</w:t>
      </w:r>
    </w:p>
    <w:p w14:paraId="45666F6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677D800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3D125A1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--确保Core架构存在</w:t>
      </w:r>
    </w:p>
    <w:p w14:paraId="448CF0E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sys.schemas WHERE name = 'Core')</w:t>
      </w:r>
    </w:p>
    <w:p w14:paraId="033CE56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2C73106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EXEC ('CREATE SCHEMA Core');</w:t>
      </w:r>
    </w:p>
    <w:p w14:paraId="47A975A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b/>
      </w:r>
      <w:r>
        <w:rPr>
          <w:rFonts w:hint="eastAsia" w:ascii="宋体" w:hAnsi="宋体" w:eastAsia="宋体" w:cs="宋体"/>
          <w:b w:val="0"/>
          <w:bCs/>
          <w:sz w:val="18"/>
          <w:szCs w:val="18"/>
        </w:rPr>
        <w:t>PRINT '已创建Core架构';</w:t>
      </w:r>
    </w:p>
    <w:p w14:paraId="33C8103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405B4D5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7888341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'Core架构已存在';</w:t>
      </w:r>
    </w:p>
    <w:p w14:paraId="60AD379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15A4CEF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0F637B5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--创建数据版本记录表</w:t>
      </w:r>
    </w:p>
    <w:p w14:paraId="4770540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Core.DataVersions (</w:t>
      </w:r>
    </w:p>
    <w:p w14:paraId="0C92C18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VersionID INT IDENTITY(1,1) PRIMARY KEY,</w:t>
      </w:r>
    </w:p>
    <w:p w14:paraId="44778E0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TableName NVARCHAR(100) NOT NULL,</w:t>
      </w:r>
    </w:p>
    <w:p w14:paraId="7A7DDFC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RecordID INT NOT NULL,</w:t>
      </w:r>
    </w:p>
    <w:p w14:paraId="042181D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VersionNumber INT NOT NULL,</w:t>
      </w:r>
    </w:p>
    <w:p w14:paraId="32EFF0C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ChangeTime DATETIME NOT NULL DEFAULT GETDATE(),</w:t>
      </w:r>
    </w:p>
    <w:p w14:paraId="3C01FA7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ChangedBy NVARCHAR(100) NULL,</w:t>
      </w:r>
    </w:p>
    <w:p w14:paraId="4B5739E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ChangeType NVARCHAR(20) NOT NULL, -- Insert, Update, Delete</w:t>
      </w:r>
    </w:p>
    <w:p w14:paraId="2F724D2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OldData XML NULL,</w:t>
      </w:r>
    </w:p>
    <w:p w14:paraId="3FF4848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NewData XML NULL,</w:t>
      </w:r>
    </w:p>
    <w:p w14:paraId="1BF8B5D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将复合键改为唯一索引而不是重复主键</w:t>
      </w:r>
    </w:p>
    <w:p w14:paraId="37DC3B2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CONSTRAINT UQ_DataVersions_Table_Record_Version </w:t>
      </w:r>
    </w:p>
    <w:p w14:paraId="3D2C8F6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UNIQUE NONCLUSTERED (TableName, RecordID, VersionNumber)</w:t>
      </w:r>
    </w:p>
    <w:p w14:paraId="3992F56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3DD065B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4B7803F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79415A1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--创建错误日志表</w:t>
      </w:r>
    </w:p>
    <w:p w14:paraId="4DD5A74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Core.ErrorLogs (</w:t>
      </w:r>
    </w:p>
    <w:p w14:paraId="1248245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ErrorID INT IDENTITY(1,1) PRIMARY KEY,</w:t>
      </w:r>
    </w:p>
    <w:p w14:paraId="4E25CCB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ErrorTime DATETIME NOT NULL DEFAULT GETDATE(),</w:t>
      </w:r>
    </w:p>
    <w:p w14:paraId="399A3CD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ErrorMessage NVARCHAR(MAX) NOT NULL,</w:t>
      </w:r>
    </w:p>
    <w:p w14:paraId="09EA2DA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ErrorSeverity INT NOT NULL,</w:t>
      </w:r>
    </w:p>
    <w:p w14:paraId="13D2A82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ErrorState INT NOT NULL,</w:t>
      </w:r>
    </w:p>
    <w:p w14:paraId="340861E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ProcedureName NVARCHAR(100) NULL,</w:t>
      </w:r>
    </w:p>
    <w:p w14:paraId="1819582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LineNumber INT NULL,</w:t>
      </w:r>
    </w:p>
    <w:p w14:paraId="3CEC444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IsResolved BIT NOT NULL DEFAULT 0</w:t>
      </w:r>
    </w:p>
    <w:p w14:paraId="18CB33C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506D162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2954CEC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2B9D8E8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--创建事务回滚记录表</w:t>
      </w:r>
    </w:p>
    <w:p w14:paraId="77CC1F8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Core.TransactionRollbacks (</w:t>
      </w:r>
    </w:p>
    <w:p w14:paraId="2B12A39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RollbackID INT IDENTITY(1,1) PRIMARY KEY,</w:t>
      </w:r>
    </w:p>
    <w:p w14:paraId="71045B9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RollbackTime DATETIME NOT NULL DEFAULT GETDATE(),</w:t>
      </w:r>
    </w:p>
    <w:p w14:paraId="67CA957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TransactionID NVARCHAR(50) NOT NULL,</w:t>
      </w:r>
    </w:p>
    <w:p w14:paraId="0324216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ProcedureName NVARCHAR(100) NOT NULL,</w:t>
      </w:r>
    </w:p>
    <w:p w14:paraId="4630EC8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ErrorMessage NVARCHAR(MAX) NOT NULL,</w:t>
      </w:r>
    </w:p>
    <w:p w14:paraId="28BE87D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RollbackDetails NVARCHAR(MAX) NULL</w:t>
      </w:r>
    </w:p>
    <w:p w14:paraId="02C093E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064349B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08ECB2E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5C7D8E7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--创建数据恢复存储过程</w:t>
      </w:r>
    </w:p>
    <w:p w14:paraId="692335E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PROCEDURE Core.RecoverDataVersion</w:t>
      </w:r>
    </w:p>
    <w:p w14:paraId="6A9E372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@TableName NVARCHAR(100),</w:t>
      </w:r>
    </w:p>
    <w:p w14:paraId="2280B09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@RecordID INT,</w:t>
      </w:r>
    </w:p>
    <w:p w14:paraId="571C7FB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@VersionNumber INT</w:t>
      </w:r>
    </w:p>
    <w:p w14:paraId="6DFDB79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AS</w:t>
      </w:r>
    </w:p>
    <w:p w14:paraId="4703419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7D811F0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SET NOCOUNT ON;</w:t>
      </w:r>
    </w:p>
    <w:p w14:paraId="7C4A962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0E39BD5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 TRY</w:t>
      </w:r>
    </w:p>
    <w:p w14:paraId="2CA8FE9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检查版本记录是否存在</w:t>
      </w:r>
    </w:p>
    <w:p w14:paraId="677746E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NOT EXISTS (</w:t>
      </w:r>
    </w:p>
    <w:p w14:paraId="6AB980D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1 </w:t>
      </w:r>
    </w:p>
    <w:p w14:paraId="290F4D5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FROM Core.DataVersions</w:t>
      </w:r>
    </w:p>
    <w:p w14:paraId="79FF122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WHERE TableName = @TableName </w:t>
      </w:r>
    </w:p>
    <w:p w14:paraId="7267B3B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AND RecordID = @RecordID </w:t>
      </w:r>
    </w:p>
    <w:p w14:paraId="3DE8985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AND VersionNumber = @VersionNumber</w:t>
      </w:r>
    </w:p>
    <w:p w14:paraId="37804FA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37CC4C9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w:t>
      </w:r>
    </w:p>
    <w:p w14:paraId="27749DE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'ERROR' AS Status, '找不到指定的版本记录' AS Message;</w:t>
      </w:r>
    </w:p>
    <w:p w14:paraId="6733D78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RETURN;</w:t>
      </w:r>
    </w:p>
    <w:p w14:paraId="516A38B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END</w:t>
      </w:r>
    </w:p>
    <w:p w14:paraId="528F262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5C43D42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这里仅返回恢复信息，实际恢复操作需要根据具体表结构实现</w:t>
      </w:r>
    </w:p>
    <w:p w14:paraId="1D641BC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w:t>
      </w:r>
    </w:p>
    <w:p w14:paraId="45219A2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'SUCCESS' AS Status, </w:t>
      </w:r>
    </w:p>
    <w:p w14:paraId="44482E7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'数据恢复准备完成' AS Message,</w:t>
      </w:r>
    </w:p>
    <w:p w14:paraId="23D892E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@TableName AS TableName,</w:t>
      </w:r>
    </w:p>
    <w:p w14:paraId="0F4E7F9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@RecordID AS RecordID,</w:t>
      </w:r>
    </w:p>
    <w:p w14:paraId="4D2DB79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@VersionNumber AS VersionNumber;</w:t>
      </w:r>
    </w:p>
    <w:p w14:paraId="5206EB2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57CBDD3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END TRY</w:t>
      </w:r>
    </w:p>
    <w:p w14:paraId="71D8A53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 CATCH</w:t>
      </w:r>
    </w:p>
    <w:p w14:paraId="3A9124B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w:t>
      </w:r>
    </w:p>
    <w:p w14:paraId="3BA1E82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'ERROR' AS Status, </w:t>
      </w:r>
    </w:p>
    <w:p w14:paraId="519EF84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'恢复失败: ' + ERROR_MESSAGE() AS Message;</w:t>
      </w:r>
    </w:p>
    <w:p w14:paraId="00028BF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END CATCH;</w:t>
      </w:r>
    </w:p>
    <w:p w14:paraId="70AA66E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051C838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06077AE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311A5D8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--数据恢复测试</w:t>
      </w:r>
    </w:p>
    <w:p w14:paraId="2280378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PROCEDURE Core.TestDataRecovery</w:t>
      </w:r>
    </w:p>
    <w:p w14:paraId="34BEF1C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AS</w:t>
      </w:r>
    </w:p>
    <w:p w14:paraId="779AF8F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59A5248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SET NOCOUNT ON;</w:t>
      </w:r>
    </w:p>
    <w:p w14:paraId="127F723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43FA704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'测试数据恢复机制';</w:t>
      </w:r>
    </w:p>
    <w:p w14:paraId="42DA625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64EA207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获取最新的数据版本记录</w:t>
      </w:r>
    </w:p>
    <w:p w14:paraId="0AB5003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DECLARE @TableName NVARCHAR(100) = 'PaymentSystem.AssetAccounts';</w:t>
      </w:r>
    </w:p>
    <w:p w14:paraId="152AA6A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DECLARE @RecordID INT = 1; -- 示例ID</w:t>
      </w:r>
    </w:p>
    <w:p w14:paraId="143693F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DECLARE @Version INT = 1; -- 示例版本</w:t>
      </w:r>
    </w:p>
    <w:p w14:paraId="7008891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706961B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'测试数据恢复：' + @TableName + ' 记录ID: ' + CAST(@RecordID AS VARCHAR) + ' 版本: ' + CAST(@Version AS VARCHAR);</w:t>
      </w:r>
    </w:p>
    <w:p w14:paraId="1E4141F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16D435F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执行数据恢复测试</w:t>
      </w:r>
    </w:p>
    <w:p w14:paraId="7D36E72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EXEC Core.RecoverDataVersion @TableName, @RecordID, @Version;</w:t>
      </w:r>
    </w:p>
    <w:p w14:paraId="4AB1E93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7A0FEAA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1FFD365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57AF2DA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USE GigEconomy;</w:t>
      </w:r>
    </w:p>
    <w:p w14:paraId="054C48D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6E07456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7609A2F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事务隔离级别基本介绍</w:t>
      </w:r>
    </w:p>
    <w:p w14:paraId="020E9BC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READ COMMITTED: 防止脏读，允许不可重复读和幻读</w:t>
      </w:r>
    </w:p>
    <w:p w14:paraId="39B3BE7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REPEATABLE READ: 防止脏读和不可重复读，允许幻读</w:t>
      </w:r>
    </w:p>
    <w:p w14:paraId="5FF2F27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SERIALIZABLE: 完全隔离，性能最低但一致性最好</w:t>
      </w:r>
    </w:p>
    <w:p w14:paraId="5798F5F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27921A6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创建Basic架构（如果不存在）</w:t>
      </w:r>
    </w:p>
    <w:p w14:paraId="6AF7306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IF NOT EXISTS (SELECT 1 FROM sys.schemas WHERE name = 'Basic')</w:t>
      </w:r>
    </w:p>
    <w:p w14:paraId="62A25D9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612719B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EXEC ('CREATE SCHEMA Basic');</w:t>
      </w:r>
    </w:p>
    <w:p w14:paraId="2953831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'已创建Basic架构';</w:t>
      </w:r>
    </w:p>
    <w:p w14:paraId="7D1ECAC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3B6A4C9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ELSE</w:t>
      </w:r>
    </w:p>
    <w:p w14:paraId="5D1D2AD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PRINT 'Basic架构已存在';</w:t>
      </w:r>
    </w:p>
    <w:p w14:paraId="3280F47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00750CD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741EA35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70E7CE5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实体访问记录表（用于并发控制）</w:t>
      </w:r>
    </w:p>
    <w:p w14:paraId="3A89E99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Basic.EntityAccess (</w:t>
      </w:r>
    </w:p>
    <w:p w14:paraId="7EC8B6A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AccessID INT IDENTITY(1,1) PRIMARY KEY,</w:t>
      </w:r>
    </w:p>
    <w:p w14:paraId="3388DDD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EntityID INT NOT NULL,</w:t>
      </w:r>
    </w:p>
    <w:p w14:paraId="6BC6741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UserID INT NOT NULL,</w:t>
      </w:r>
    </w:p>
    <w:p w14:paraId="2836965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AccessTime DATETIME NOT NULL,</w:t>
      </w:r>
    </w:p>
    <w:p w14:paraId="5C5F680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UNIQUE (EntityID, UserID) -- 防止重复访问</w:t>
      </w:r>
    </w:p>
    <w:p w14:paraId="099BEAA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653BC8E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72A45BF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5CDFF3E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为表添加初始约束</w:t>
      </w:r>
    </w:p>
    <w:p w14:paraId="27CAFA0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ALTER TABLE Basic.EntityAccess</w:t>
      </w:r>
    </w:p>
    <w:p w14:paraId="73AB972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ADD CONSTRAINT DF_EntityAccess_AccessTime DEFAULT GETDATE() FOR AccessTime;</w:t>
      </w:r>
    </w:p>
    <w:p w14:paraId="7B97B71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7887AE6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21737FE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621220D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实体表（用于并发更新）</w:t>
      </w:r>
    </w:p>
    <w:p w14:paraId="2984362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TABLE Basic.Entities (</w:t>
      </w:r>
    </w:p>
    <w:p w14:paraId="0E97DE7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EntityID INT PRIMARY KEY,</w:t>
      </w:r>
    </w:p>
    <w:p w14:paraId="4AF8819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Value NVARCHAR(100) NOT NULL,</w:t>
      </w:r>
    </w:p>
    <w:p w14:paraId="476E388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LastUpdated DATETIME NOT NULL</w:t>
      </w:r>
    </w:p>
    <w:p w14:paraId="0CF9BB8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w:t>
      </w:r>
    </w:p>
    <w:p w14:paraId="314B4D4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6B44434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751E416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为表添加初始约束</w:t>
      </w:r>
    </w:p>
    <w:p w14:paraId="337AF82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ALTER TABLE Basic.Entities</w:t>
      </w:r>
    </w:p>
    <w:p w14:paraId="1B01069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ADD CONSTRAINT DF_Entities_LastUpdated DEFAULT GETDATE() FOR LastUpdated;</w:t>
      </w:r>
    </w:p>
    <w:p w14:paraId="2F44CEC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077E7F2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6B87EC7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PROCEDURE Basic.ConcurrentOperation-- 基础并发操作存储过程</w:t>
      </w:r>
    </w:p>
    <w:p w14:paraId="7DEC633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@EntityID INT,</w:t>
      </w:r>
    </w:p>
    <w:p w14:paraId="2254E87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@UserID INT</w:t>
      </w:r>
    </w:p>
    <w:p w14:paraId="2C96095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AS</w:t>
      </w:r>
    </w:p>
    <w:p w14:paraId="62E067B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18F845D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SET NOCOUNT ON;</w:t>
      </w:r>
    </w:p>
    <w:p w14:paraId="1C66822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096E5BA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设置事务隔离级别</w:t>
      </w:r>
    </w:p>
    <w:p w14:paraId="307F8B2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SET TRANSACTION ISOLATION LEVEL REPEATABLE READ;</w:t>
      </w:r>
    </w:p>
    <w:p w14:paraId="0BCC038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6AA4487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 TRANSACTION;</w:t>
      </w:r>
    </w:p>
    <w:p w14:paraId="6DF2A67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41B6339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 TRY</w:t>
      </w:r>
    </w:p>
    <w:p w14:paraId="1499873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检查记录是否已存在（防重复）</w:t>
      </w:r>
    </w:p>
    <w:p w14:paraId="251139A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EXISTS (</w:t>
      </w:r>
    </w:p>
    <w:p w14:paraId="56F4A54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1 </w:t>
      </w:r>
    </w:p>
    <w:p w14:paraId="70D37B8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FROM Basic.EntityAccess</w:t>
      </w:r>
    </w:p>
    <w:p w14:paraId="305BC31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WITH (UPDLOCK, HOLDLOCK) -- 加锁直到事务结束</w:t>
      </w:r>
    </w:p>
    <w:p w14:paraId="5E74EB2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WHERE EntityID = @EntityID AND UserID = @UserID</w:t>
      </w:r>
    </w:p>
    <w:p w14:paraId="698873D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09AE54B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w:t>
      </w:r>
    </w:p>
    <w:p w14:paraId="64A4C81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ROLLBACK TRANSACTION;</w:t>
      </w:r>
    </w:p>
    <w:p w14:paraId="00D40B3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'ERROR' AS Status, '该操作已执行过' AS Message;</w:t>
      </w:r>
    </w:p>
    <w:p w14:paraId="64620F7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RETURN;</w:t>
      </w:r>
    </w:p>
    <w:p w14:paraId="230AF3B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END</w:t>
      </w:r>
    </w:p>
    <w:p w14:paraId="733B415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43C82FA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执行操作</w:t>
      </w:r>
    </w:p>
    <w:p w14:paraId="355E16E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INSERT INTO Basic.EntityAccess (EntityID, UserID, AccessTime)</w:t>
      </w:r>
    </w:p>
    <w:p w14:paraId="510EA39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VALUES (@EntityID, @UserID, GETDATE());</w:t>
      </w:r>
    </w:p>
    <w:p w14:paraId="5A3EA2E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1902057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COMMIT TRANSACTION;</w:t>
      </w:r>
    </w:p>
    <w:p w14:paraId="551B49B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5C982A4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'SUCCESS' AS Status, '操作执行成功' AS Message;</w:t>
      </w:r>
    </w:p>
    <w:p w14:paraId="0811938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54A5375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END TRY</w:t>
      </w:r>
    </w:p>
    <w:p w14:paraId="71B6AAF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 CATCH</w:t>
      </w:r>
    </w:p>
    <w:p w14:paraId="1AF6297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错误处理</w:t>
      </w:r>
    </w:p>
    <w:p w14:paraId="745A46A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@@TRANCOUNT &gt; 0</w:t>
      </w:r>
    </w:p>
    <w:p w14:paraId="6B28090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ROLLBACK TRANSACTION;</w:t>
      </w:r>
    </w:p>
    <w:p w14:paraId="41DAD62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0BAC57E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'ERROR' AS Status, '操作失败: ' + ERROR_MESSAGE() AS Message;</w:t>
      </w:r>
    </w:p>
    <w:p w14:paraId="124208A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END CATCH;</w:t>
      </w:r>
    </w:p>
    <w:p w14:paraId="5BFF04D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7D388226">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5BFC23A3">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p>
    <w:p w14:paraId="54B79A2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基础并发更新存储过程</w:t>
      </w:r>
    </w:p>
    <w:p w14:paraId="1113105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CREATE PROCEDURE Basic.ConcurrentUpdate</w:t>
      </w:r>
    </w:p>
    <w:p w14:paraId="5AD46EA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@EntityID INT,</w:t>
      </w:r>
    </w:p>
    <w:p w14:paraId="5B88D74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@NewValue NVARCHAR(100)</w:t>
      </w:r>
    </w:p>
    <w:p w14:paraId="2223D77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AS</w:t>
      </w:r>
    </w:p>
    <w:p w14:paraId="40F6E0D4">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BEGIN</w:t>
      </w:r>
    </w:p>
    <w:p w14:paraId="50E4063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SET NOCOUNT ON;</w:t>
      </w:r>
    </w:p>
    <w:p w14:paraId="55B84F5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59432BC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设置事务隔离级别</w:t>
      </w:r>
    </w:p>
    <w:p w14:paraId="391BEDB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SET TRANSACTION ISOLATION LEVEL REPEATABLE READ;</w:t>
      </w:r>
    </w:p>
    <w:p w14:paraId="1EA889CD">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1E526C79">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 TRANSACTION;</w:t>
      </w:r>
    </w:p>
    <w:p w14:paraId="7C5B815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6562552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 TRY</w:t>
      </w:r>
    </w:p>
    <w:p w14:paraId="36D42C7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使用行级锁保护更新操作</w:t>
      </w:r>
    </w:p>
    <w:p w14:paraId="468BF23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UPDATE Basic.Entities</w:t>
      </w:r>
    </w:p>
    <w:p w14:paraId="3D3C7D7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WITH (UPDLOCK, HOLDLOCK)</w:t>
      </w:r>
    </w:p>
    <w:p w14:paraId="0B3013DB">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SET Value = @NewValue, LastUpdated = GETDATE()</w:t>
      </w:r>
    </w:p>
    <w:p w14:paraId="7C4A44E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WHERE EntityID = @EntityID;</w:t>
      </w:r>
    </w:p>
    <w:p w14:paraId="623A260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359093A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验证更新是否成功</w:t>
      </w:r>
    </w:p>
    <w:p w14:paraId="0E7E0EB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@@ROWCOUNT = 0</w:t>
      </w:r>
    </w:p>
    <w:p w14:paraId="3C30505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w:t>
      </w:r>
    </w:p>
    <w:p w14:paraId="2B8CFB6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ROLLBACK TRANSACTION;</w:t>
      </w:r>
    </w:p>
    <w:p w14:paraId="00D8FB1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'ERROR' AS Status, '找不到要更新的记录' AS Message;</w:t>
      </w:r>
    </w:p>
    <w:p w14:paraId="4F9DECA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RETURN;</w:t>
      </w:r>
    </w:p>
    <w:p w14:paraId="68E7AFC7">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END</w:t>
      </w:r>
    </w:p>
    <w:p w14:paraId="50F72632">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23038D8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COMMIT TRANSACTION;</w:t>
      </w:r>
    </w:p>
    <w:p w14:paraId="269BD325">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28F155A8">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'SUCCESS' AS Status, '更新成功' AS Message;</w:t>
      </w:r>
    </w:p>
    <w:p w14:paraId="1151F03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018131B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END TRY</w:t>
      </w:r>
    </w:p>
    <w:p w14:paraId="774841DF">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BEGIN CATCH</w:t>
      </w:r>
    </w:p>
    <w:p w14:paraId="564A08D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 错误处理</w:t>
      </w:r>
    </w:p>
    <w:p w14:paraId="1CCFAE1C">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IF @@TRANCOUNT &gt; 0</w:t>
      </w:r>
    </w:p>
    <w:p w14:paraId="1CAF1D00">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ROLLBACK TRANSACTION;</w:t>
      </w:r>
    </w:p>
    <w:p w14:paraId="23415CDE">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w:t>
      </w:r>
    </w:p>
    <w:p w14:paraId="013EE0D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SELECT 'ERROR' AS Status, '更新失败: ' + ERROR_MESSAGE() AS Message;</w:t>
      </w:r>
    </w:p>
    <w:p w14:paraId="2361765A">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 xml:space="preserve">    END CATCH;</w:t>
      </w:r>
    </w:p>
    <w:p w14:paraId="69B4AEC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END;</w:t>
      </w:r>
    </w:p>
    <w:p w14:paraId="1E102EF1">
      <w:pPr>
        <w:keepNext w:val="0"/>
        <w:keepLines w:val="0"/>
        <w:pageBreakBefore w:val="0"/>
        <w:widowControl/>
        <w:kinsoku/>
        <w:wordWrap/>
        <w:overflowPunct/>
        <w:topLinePunct w:val="0"/>
        <w:autoSpaceDE/>
        <w:autoSpaceDN/>
        <w:bidi w:val="0"/>
        <w:adjustRightInd w:val="0"/>
        <w:snapToGrid w:val="0"/>
        <w:spacing w:after="0" w:line="220" w:lineRule="atLeast"/>
        <w:jc w:val="both"/>
        <w:textAlignment w:val="auto"/>
        <w:rPr>
          <w:rFonts w:hint="eastAsia" w:ascii="宋体" w:hAnsi="宋体" w:eastAsia="宋体" w:cs="宋体"/>
          <w:b w:val="0"/>
          <w:bCs/>
          <w:sz w:val="18"/>
          <w:szCs w:val="18"/>
        </w:rPr>
      </w:pPr>
      <w:r>
        <w:rPr>
          <w:rFonts w:hint="eastAsia" w:ascii="宋体" w:hAnsi="宋体" w:eastAsia="宋体" w:cs="宋体"/>
          <w:b w:val="0"/>
          <w:bCs/>
          <w:sz w:val="18"/>
          <w:szCs w:val="18"/>
        </w:rPr>
        <w:t>GO</w:t>
      </w:r>
    </w:p>
    <w:p w14:paraId="7691078B">
      <w:pPr>
        <w:spacing w:line="220" w:lineRule="atLeast"/>
        <w:jc w:val="both"/>
        <w:rPr>
          <w:rFonts w:hint="eastAsia" w:ascii="楷体" w:hAnsi="楷体" w:eastAsia="楷体"/>
          <w:b w:val="0"/>
          <w:bCs/>
          <w:sz w:val="24"/>
          <w:szCs w:val="24"/>
        </w:rPr>
      </w:pPr>
    </w:p>
    <w:p w14:paraId="56834B02">
      <w:pPr>
        <w:spacing w:line="220" w:lineRule="atLeast"/>
        <w:jc w:val="center"/>
        <w:rPr>
          <w:rFonts w:hint="eastAsia" w:ascii="楷体" w:hAnsi="楷体" w:eastAsia="楷体"/>
          <w:b/>
          <w:sz w:val="48"/>
          <w:szCs w:val="48"/>
        </w:rPr>
        <w:sectPr>
          <w:pgSz w:w="11906" w:h="16838"/>
          <w:pgMar w:top="2154" w:right="1474" w:bottom="1701" w:left="1474" w:header="708" w:footer="708" w:gutter="0"/>
          <w:pgNumType w:fmt="decimal"/>
          <w:cols w:space="708" w:num="1"/>
          <w:docGrid w:linePitch="360" w:charSpace="0"/>
        </w:sectPr>
      </w:pPr>
    </w:p>
    <w:p w14:paraId="32F9FA29">
      <w:pPr>
        <w:spacing w:line="220" w:lineRule="atLeast"/>
        <w:jc w:val="center"/>
        <w:rPr>
          <w:rFonts w:hint="eastAsia" w:ascii="楷体" w:hAnsi="楷体" w:eastAsia="楷体"/>
          <w:b/>
          <w:sz w:val="48"/>
          <w:szCs w:val="48"/>
        </w:rPr>
      </w:pPr>
      <w:r>
        <w:rPr>
          <w:rFonts w:hint="eastAsia" w:ascii="楷体" w:hAnsi="楷体" w:eastAsia="楷体"/>
          <w:b/>
          <w:sz w:val="48"/>
          <w:szCs w:val="48"/>
        </w:rPr>
        <w:t>附录B PPT</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40"/>
        <w:gridCol w:w="4540"/>
      </w:tblGrid>
      <w:tr w14:paraId="4A698D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5" w:hRule="atLeast"/>
          <w:jc w:val="center"/>
        </w:trPr>
        <w:tc>
          <w:tcPr>
            <w:tcW w:w="4540" w:type="dxa"/>
            <w:vAlign w:val="center"/>
          </w:tcPr>
          <w:p w14:paraId="0E5812CF">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1"/>
                          <a:stretch>
                            <a:fillRect/>
                          </a:stretch>
                        </pic:blipFill>
                        <pic:spPr>
                          <a:xfrm>
                            <a:off x="0" y="0"/>
                            <a:ext cx="2773680" cy="1560195"/>
                          </a:xfrm>
                          <a:prstGeom prst="rect">
                            <a:avLst/>
                          </a:prstGeom>
                          <a:noFill/>
                          <a:ln>
                            <a:noFill/>
                          </a:ln>
                        </pic:spPr>
                      </pic:pic>
                    </a:graphicData>
                  </a:graphic>
                </wp:inline>
              </w:drawing>
            </w:r>
          </w:p>
        </w:tc>
        <w:tc>
          <w:tcPr>
            <w:tcW w:w="4540" w:type="dxa"/>
            <w:vAlign w:val="center"/>
          </w:tcPr>
          <w:p w14:paraId="0D36A69F">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2773680" cy="1560195"/>
                          </a:xfrm>
                          <a:prstGeom prst="rect">
                            <a:avLst/>
                          </a:prstGeom>
                          <a:noFill/>
                          <a:ln>
                            <a:noFill/>
                          </a:ln>
                        </pic:spPr>
                      </pic:pic>
                    </a:graphicData>
                  </a:graphic>
                </wp:inline>
              </w:drawing>
            </w:r>
          </w:p>
        </w:tc>
      </w:tr>
      <w:tr w14:paraId="637EA9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5" w:hRule="atLeast"/>
          <w:jc w:val="center"/>
        </w:trPr>
        <w:tc>
          <w:tcPr>
            <w:tcW w:w="4540" w:type="dxa"/>
            <w:vAlign w:val="center"/>
          </w:tcPr>
          <w:p w14:paraId="5AB576BF">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2773680" cy="1560195"/>
                          </a:xfrm>
                          <a:prstGeom prst="rect">
                            <a:avLst/>
                          </a:prstGeom>
                          <a:noFill/>
                          <a:ln>
                            <a:noFill/>
                          </a:ln>
                        </pic:spPr>
                      </pic:pic>
                    </a:graphicData>
                  </a:graphic>
                </wp:inline>
              </w:drawing>
            </w:r>
          </w:p>
        </w:tc>
        <w:tc>
          <w:tcPr>
            <w:tcW w:w="4540" w:type="dxa"/>
            <w:vAlign w:val="center"/>
          </w:tcPr>
          <w:p w14:paraId="40BD74E7">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4"/>
                          <a:stretch>
                            <a:fillRect/>
                          </a:stretch>
                        </pic:blipFill>
                        <pic:spPr>
                          <a:xfrm>
                            <a:off x="0" y="0"/>
                            <a:ext cx="2773680" cy="1560195"/>
                          </a:xfrm>
                          <a:prstGeom prst="rect">
                            <a:avLst/>
                          </a:prstGeom>
                          <a:noFill/>
                          <a:ln>
                            <a:noFill/>
                          </a:ln>
                        </pic:spPr>
                      </pic:pic>
                    </a:graphicData>
                  </a:graphic>
                </wp:inline>
              </w:drawing>
            </w:r>
          </w:p>
        </w:tc>
      </w:tr>
      <w:tr w14:paraId="7A7D89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60" w:hRule="atLeast"/>
          <w:jc w:val="center"/>
        </w:trPr>
        <w:tc>
          <w:tcPr>
            <w:tcW w:w="4540" w:type="dxa"/>
            <w:vAlign w:val="center"/>
          </w:tcPr>
          <w:p w14:paraId="406DC97F">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5"/>
                          <a:stretch>
                            <a:fillRect/>
                          </a:stretch>
                        </pic:blipFill>
                        <pic:spPr>
                          <a:xfrm>
                            <a:off x="0" y="0"/>
                            <a:ext cx="2773680" cy="1560195"/>
                          </a:xfrm>
                          <a:prstGeom prst="rect">
                            <a:avLst/>
                          </a:prstGeom>
                          <a:noFill/>
                          <a:ln>
                            <a:noFill/>
                          </a:ln>
                        </pic:spPr>
                      </pic:pic>
                    </a:graphicData>
                  </a:graphic>
                </wp:inline>
              </w:drawing>
            </w:r>
          </w:p>
        </w:tc>
        <w:tc>
          <w:tcPr>
            <w:tcW w:w="4540" w:type="dxa"/>
            <w:vAlign w:val="center"/>
          </w:tcPr>
          <w:p w14:paraId="4692FD70">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6"/>
                          <a:stretch>
                            <a:fillRect/>
                          </a:stretch>
                        </pic:blipFill>
                        <pic:spPr>
                          <a:xfrm>
                            <a:off x="0" y="0"/>
                            <a:ext cx="2773680" cy="1560195"/>
                          </a:xfrm>
                          <a:prstGeom prst="rect">
                            <a:avLst/>
                          </a:prstGeom>
                          <a:noFill/>
                          <a:ln>
                            <a:noFill/>
                          </a:ln>
                        </pic:spPr>
                      </pic:pic>
                    </a:graphicData>
                  </a:graphic>
                </wp:inline>
              </w:drawing>
            </w:r>
          </w:p>
        </w:tc>
      </w:tr>
    </w:tbl>
    <w:p w14:paraId="5DDD5CE0">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91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80"/>
        <w:gridCol w:w="4580"/>
      </w:tblGrid>
      <w:tr w14:paraId="29923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9" w:hRule="atLeast"/>
          <w:jc w:val="center"/>
        </w:trPr>
        <w:tc>
          <w:tcPr>
            <w:tcW w:w="4580" w:type="dxa"/>
            <w:vAlign w:val="center"/>
          </w:tcPr>
          <w:p w14:paraId="63CA3505">
            <w:pPr>
              <w:spacing w:line="220" w:lineRule="atLeast"/>
              <w:jc w:val="center"/>
              <w:rPr>
                <w:rFonts w:hint="eastAsia" w:ascii="楷体" w:hAnsi="楷体" w:eastAsia="楷体"/>
                <w:b/>
                <w:sz w:val="48"/>
                <w:szCs w:val="48"/>
                <w:vertAlign w:val="baseline"/>
                <w:lang w:eastAsia="zh-CN"/>
              </w:rPr>
            </w:pPr>
            <w:r>
              <w:drawing>
                <wp:inline distT="0" distB="0" distL="114300" distR="114300">
                  <wp:extent cx="2767330" cy="1557020"/>
                  <wp:effectExtent l="0" t="0" r="4445" b="508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7"/>
                          <a:stretch>
                            <a:fillRect/>
                          </a:stretch>
                        </pic:blipFill>
                        <pic:spPr>
                          <a:xfrm>
                            <a:off x="0" y="0"/>
                            <a:ext cx="2767330" cy="1557020"/>
                          </a:xfrm>
                          <a:prstGeom prst="rect">
                            <a:avLst/>
                          </a:prstGeom>
                          <a:noFill/>
                          <a:ln>
                            <a:noFill/>
                          </a:ln>
                        </pic:spPr>
                      </pic:pic>
                    </a:graphicData>
                  </a:graphic>
                </wp:inline>
              </w:drawing>
            </w:r>
          </w:p>
        </w:tc>
        <w:tc>
          <w:tcPr>
            <w:tcW w:w="4580" w:type="dxa"/>
            <w:vAlign w:val="center"/>
          </w:tcPr>
          <w:p w14:paraId="11DD3E7C">
            <w:pPr>
              <w:spacing w:line="220" w:lineRule="atLeast"/>
              <w:jc w:val="center"/>
              <w:rPr>
                <w:rFonts w:hint="eastAsia" w:ascii="楷体" w:hAnsi="楷体" w:eastAsia="楷体"/>
                <w:b/>
                <w:sz w:val="48"/>
                <w:szCs w:val="48"/>
                <w:vertAlign w:val="baseline"/>
                <w:lang w:eastAsia="zh-CN"/>
              </w:rPr>
            </w:pPr>
            <w:r>
              <w:drawing>
                <wp:inline distT="0" distB="0" distL="114300" distR="114300">
                  <wp:extent cx="2767330" cy="1557020"/>
                  <wp:effectExtent l="0" t="0" r="4445" b="508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28"/>
                          <a:stretch>
                            <a:fillRect/>
                          </a:stretch>
                        </pic:blipFill>
                        <pic:spPr>
                          <a:xfrm>
                            <a:off x="0" y="0"/>
                            <a:ext cx="2767330" cy="1557020"/>
                          </a:xfrm>
                          <a:prstGeom prst="rect">
                            <a:avLst/>
                          </a:prstGeom>
                          <a:noFill/>
                          <a:ln>
                            <a:noFill/>
                          </a:ln>
                        </pic:spPr>
                      </pic:pic>
                    </a:graphicData>
                  </a:graphic>
                </wp:inline>
              </w:drawing>
            </w:r>
          </w:p>
        </w:tc>
      </w:tr>
      <w:tr w14:paraId="3BC8F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9" w:hRule="atLeast"/>
          <w:jc w:val="center"/>
        </w:trPr>
        <w:tc>
          <w:tcPr>
            <w:tcW w:w="4580" w:type="dxa"/>
            <w:vAlign w:val="center"/>
          </w:tcPr>
          <w:p w14:paraId="353D51BD">
            <w:pPr>
              <w:spacing w:line="220" w:lineRule="atLeast"/>
              <w:jc w:val="center"/>
              <w:rPr>
                <w:rFonts w:hint="eastAsia" w:ascii="楷体" w:hAnsi="楷体" w:eastAsia="楷体"/>
                <w:b/>
                <w:sz w:val="48"/>
                <w:szCs w:val="48"/>
                <w:vertAlign w:val="baseline"/>
                <w:lang w:eastAsia="zh-CN"/>
              </w:rPr>
            </w:pPr>
            <w:r>
              <w:drawing>
                <wp:inline distT="0" distB="0" distL="114300" distR="114300">
                  <wp:extent cx="2767330" cy="1557020"/>
                  <wp:effectExtent l="0" t="0" r="4445" b="508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29"/>
                          <a:stretch>
                            <a:fillRect/>
                          </a:stretch>
                        </pic:blipFill>
                        <pic:spPr>
                          <a:xfrm>
                            <a:off x="0" y="0"/>
                            <a:ext cx="2767330" cy="1557020"/>
                          </a:xfrm>
                          <a:prstGeom prst="rect">
                            <a:avLst/>
                          </a:prstGeom>
                          <a:noFill/>
                          <a:ln>
                            <a:noFill/>
                          </a:ln>
                        </pic:spPr>
                      </pic:pic>
                    </a:graphicData>
                  </a:graphic>
                </wp:inline>
              </w:drawing>
            </w:r>
          </w:p>
        </w:tc>
        <w:tc>
          <w:tcPr>
            <w:tcW w:w="4580" w:type="dxa"/>
            <w:vAlign w:val="center"/>
          </w:tcPr>
          <w:p w14:paraId="2EF0003A">
            <w:pPr>
              <w:spacing w:line="220" w:lineRule="atLeast"/>
              <w:jc w:val="center"/>
              <w:rPr>
                <w:rFonts w:hint="eastAsia" w:ascii="楷体" w:hAnsi="楷体" w:eastAsia="楷体"/>
                <w:b/>
                <w:sz w:val="48"/>
                <w:szCs w:val="48"/>
                <w:vertAlign w:val="baseline"/>
                <w:lang w:eastAsia="zh-CN"/>
              </w:rPr>
            </w:pPr>
            <w:r>
              <w:drawing>
                <wp:inline distT="0" distB="0" distL="114300" distR="114300">
                  <wp:extent cx="2767330" cy="1557020"/>
                  <wp:effectExtent l="0" t="0" r="4445" b="508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0"/>
                          <a:stretch>
                            <a:fillRect/>
                          </a:stretch>
                        </pic:blipFill>
                        <pic:spPr>
                          <a:xfrm>
                            <a:off x="0" y="0"/>
                            <a:ext cx="2767330" cy="1557020"/>
                          </a:xfrm>
                          <a:prstGeom prst="rect">
                            <a:avLst/>
                          </a:prstGeom>
                          <a:noFill/>
                          <a:ln>
                            <a:noFill/>
                          </a:ln>
                        </pic:spPr>
                      </pic:pic>
                    </a:graphicData>
                  </a:graphic>
                </wp:inline>
              </w:drawing>
            </w:r>
          </w:p>
        </w:tc>
      </w:tr>
      <w:tr w14:paraId="36733B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1" w:hRule="atLeast"/>
          <w:jc w:val="center"/>
        </w:trPr>
        <w:tc>
          <w:tcPr>
            <w:tcW w:w="4580" w:type="dxa"/>
            <w:vAlign w:val="center"/>
          </w:tcPr>
          <w:p w14:paraId="364DC366">
            <w:pPr>
              <w:spacing w:line="220" w:lineRule="atLeast"/>
              <w:jc w:val="center"/>
              <w:rPr>
                <w:rFonts w:hint="eastAsia" w:ascii="楷体" w:hAnsi="楷体" w:eastAsia="楷体"/>
                <w:b/>
                <w:sz w:val="48"/>
                <w:szCs w:val="48"/>
                <w:vertAlign w:val="baseline"/>
                <w:lang w:eastAsia="zh-CN"/>
              </w:rPr>
            </w:pPr>
            <w:r>
              <w:drawing>
                <wp:inline distT="0" distB="0" distL="114300" distR="114300">
                  <wp:extent cx="2767330" cy="1557020"/>
                  <wp:effectExtent l="0" t="0" r="4445" b="508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1"/>
                          <a:stretch>
                            <a:fillRect/>
                          </a:stretch>
                        </pic:blipFill>
                        <pic:spPr>
                          <a:xfrm>
                            <a:off x="0" y="0"/>
                            <a:ext cx="2767330" cy="1557020"/>
                          </a:xfrm>
                          <a:prstGeom prst="rect">
                            <a:avLst/>
                          </a:prstGeom>
                          <a:noFill/>
                          <a:ln>
                            <a:noFill/>
                          </a:ln>
                        </pic:spPr>
                      </pic:pic>
                    </a:graphicData>
                  </a:graphic>
                </wp:inline>
              </w:drawing>
            </w:r>
          </w:p>
        </w:tc>
        <w:tc>
          <w:tcPr>
            <w:tcW w:w="4580" w:type="dxa"/>
            <w:vAlign w:val="center"/>
          </w:tcPr>
          <w:p w14:paraId="3EBB22AC">
            <w:pPr>
              <w:spacing w:line="220" w:lineRule="atLeast"/>
              <w:jc w:val="center"/>
              <w:rPr>
                <w:rFonts w:hint="eastAsia" w:ascii="楷体" w:hAnsi="楷体" w:eastAsia="楷体"/>
                <w:b/>
                <w:sz w:val="48"/>
                <w:szCs w:val="48"/>
                <w:vertAlign w:val="baseline"/>
                <w:lang w:eastAsia="zh-CN"/>
              </w:rPr>
            </w:pPr>
            <w:r>
              <w:drawing>
                <wp:inline distT="0" distB="0" distL="114300" distR="114300">
                  <wp:extent cx="2767330" cy="1557020"/>
                  <wp:effectExtent l="0" t="0" r="4445" b="508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2"/>
                          <a:stretch>
                            <a:fillRect/>
                          </a:stretch>
                        </pic:blipFill>
                        <pic:spPr>
                          <a:xfrm>
                            <a:off x="0" y="0"/>
                            <a:ext cx="2767330" cy="1557020"/>
                          </a:xfrm>
                          <a:prstGeom prst="rect">
                            <a:avLst/>
                          </a:prstGeom>
                          <a:noFill/>
                          <a:ln>
                            <a:noFill/>
                          </a:ln>
                        </pic:spPr>
                      </pic:pic>
                    </a:graphicData>
                  </a:graphic>
                </wp:inline>
              </w:drawing>
            </w:r>
          </w:p>
        </w:tc>
      </w:tr>
    </w:tbl>
    <w:p w14:paraId="4C024722">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95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80"/>
        <w:gridCol w:w="4780"/>
      </w:tblGrid>
      <w:tr w14:paraId="5A977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0" w:hRule="atLeast"/>
          <w:jc w:val="center"/>
        </w:trPr>
        <w:tc>
          <w:tcPr>
            <w:tcW w:w="4780" w:type="dxa"/>
            <w:vAlign w:val="center"/>
          </w:tcPr>
          <w:p w14:paraId="305DC33B">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3"/>
                          <a:stretch>
                            <a:fillRect/>
                          </a:stretch>
                        </pic:blipFill>
                        <pic:spPr>
                          <a:xfrm>
                            <a:off x="0" y="0"/>
                            <a:ext cx="2773680" cy="1560195"/>
                          </a:xfrm>
                          <a:prstGeom prst="rect">
                            <a:avLst/>
                          </a:prstGeom>
                          <a:noFill/>
                          <a:ln>
                            <a:noFill/>
                          </a:ln>
                        </pic:spPr>
                      </pic:pic>
                    </a:graphicData>
                  </a:graphic>
                </wp:inline>
              </w:drawing>
            </w:r>
          </w:p>
        </w:tc>
        <w:tc>
          <w:tcPr>
            <w:tcW w:w="4780" w:type="dxa"/>
            <w:vAlign w:val="center"/>
          </w:tcPr>
          <w:p w14:paraId="1B6B3B21">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4"/>
                          <a:stretch>
                            <a:fillRect/>
                          </a:stretch>
                        </pic:blipFill>
                        <pic:spPr>
                          <a:xfrm>
                            <a:off x="0" y="0"/>
                            <a:ext cx="2773680" cy="1560195"/>
                          </a:xfrm>
                          <a:prstGeom prst="rect">
                            <a:avLst/>
                          </a:prstGeom>
                          <a:noFill/>
                          <a:ln>
                            <a:noFill/>
                          </a:ln>
                        </pic:spPr>
                      </pic:pic>
                    </a:graphicData>
                  </a:graphic>
                </wp:inline>
              </w:drawing>
            </w:r>
          </w:p>
        </w:tc>
      </w:tr>
      <w:tr w14:paraId="7F2D6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0" w:hRule="atLeast"/>
          <w:jc w:val="center"/>
        </w:trPr>
        <w:tc>
          <w:tcPr>
            <w:tcW w:w="4780" w:type="dxa"/>
            <w:vAlign w:val="center"/>
          </w:tcPr>
          <w:p w14:paraId="6F1C90F8">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5"/>
                          <a:stretch>
                            <a:fillRect/>
                          </a:stretch>
                        </pic:blipFill>
                        <pic:spPr>
                          <a:xfrm>
                            <a:off x="0" y="0"/>
                            <a:ext cx="2773680" cy="1560195"/>
                          </a:xfrm>
                          <a:prstGeom prst="rect">
                            <a:avLst/>
                          </a:prstGeom>
                          <a:noFill/>
                          <a:ln>
                            <a:noFill/>
                          </a:ln>
                        </pic:spPr>
                      </pic:pic>
                    </a:graphicData>
                  </a:graphic>
                </wp:inline>
              </w:drawing>
            </w:r>
          </w:p>
        </w:tc>
        <w:tc>
          <w:tcPr>
            <w:tcW w:w="4780" w:type="dxa"/>
            <w:vAlign w:val="center"/>
          </w:tcPr>
          <w:p w14:paraId="650F1B18">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6"/>
                          <a:stretch>
                            <a:fillRect/>
                          </a:stretch>
                        </pic:blipFill>
                        <pic:spPr>
                          <a:xfrm>
                            <a:off x="0" y="0"/>
                            <a:ext cx="2773680" cy="1560195"/>
                          </a:xfrm>
                          <a:prstGeom prst="rect">
                            <a:avLst/>
                          </a:prstGeom>
                          <a:noFill/>
                          <a:ln>
                            <a:noFill/>
                          </a:ln>
                        </pic:spPr>
                      </pic:pic>
                    </a:graphicData>
                  </a:graphic>
                </wp:inline>
              </w:drawing>
            </w:r>
          </w:p>
        </w:tc>
      </w:tr>
      <w:tr w14:paraId="73CA56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6" w:hRule="atLeast"/>
          <w:jc w:val="center"/>
        </w:trPr>
        <w:tc>
          <w:tcPr>
            <w:tcW w:w="4780" w:type="dxa"/>
            <w:vAlign w:val="center"/>
          </w:tcPr>
          <w:p w14:paraId="649878DF">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7"/>
                          <a:stretch>
                            <a:fillRect/>
                          </a:stretch>
                        </pic:blipFill>
                        <pic:spPr>
                          <a:xfrm>
                            <a:off x="0" y="0"/>
                            <a:ext cx="2773680" cy="1560195"/>
                          </a:xfrm>
                          <a:prstGeom prst="rect">
                            <a:avLst/>
                          </a:prstGeom>
                          <a:noFill/>
                          <a:ln>
                            <a:noFill/>
                          </a:ln>
                        </pic:spPr>
                      </pic:pic>
                    </a:graphicData>
                  </a:graphic>
                </wp:inline>
              </w:drawing>
            </w:r>
          </w:p>
        </w:tc>
        <w:tc>
          <w:tcPr>
            <w:tcW w:w="4780" w:type="dxa"/>
            <w:vAlign w:val="center"/>
          </w:tcPr>
          <w:p w14:paraId="54A31D18">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8"/>
                          <a:stretch>
                            <a:fillRect/>
                          </a:stretch>
                        </pic:blipFill>
                        <pic:spPr>
                          <a:xfrm>
                            <a:off x="0" y="0"/>
                            <a:ext cx="2773680" cy="1560195"/>
                          </a:xfrm>
                          <a:prstGeom prst="rect">
                            <a:avLst/>
                          </a:prstGeom>
                          <a:noFill/>
                          <a:ln>
                            <a:noFill/>
                          </a:ln>
                        </pic:spPr>
                      </pic:pic>
                    </a:graphicData>
                  </a:graphic>
                </wp:inline>
              </w:drawing>
            </w:r>
          </w:p>
        </w:tc>
      </w:tr>
    </w:tbl>
    <w:p w14:paraId="542F7583">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9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20"/>
        <w:gridCol w:w="4620"/>
      </w:tblGrid>
      <w:tr w14:paraId="28C0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10" w:hRule="atLeast"/>
          <w:jc w:val="center"/>
        </w:trPr>
        <w:tc>
          <w:tcPr>
            <w:tcW w:w="4620" w:type="dxa"/>
            <w:vAlign w:val="center"/>
          </w:tcPr>
          <w:p w14:paraId="5E4F9528">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2773680" cy="1560195"/>
                          </a:xfrm>
                          <a:prstGeom prst="rect">
                            <a:avLst/>
                          </a:prstGeom>
                          <a:noFill/>
                          <a:ln>
                            <a:noFill/>
                          </a:ln>
                        </pic:spPr>
                      </pic:pic>
                    </a:graphicData>
                  </a:graphic>
                </wp:inline>
              </w:drawing>
            </w:r>
          </w:p>
        </w:tc>
        <w:tc>
          <w:tcPr>
            <w:tcW w:w="4620" w:type="dxa"/>
            <w:vAlign w:val="center"/>
          </w:tcPr>
          <w:p w14:paraId="4FE546EC">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2773680" cy="1560195"/>
                          </a:xfrm>
                          <a:prstGeom prst="rect">
                            <a:avLst/>
                          </a:prstGeom>
                          <a:noFill/>
                          <a:ln>
                            <a:noFill/>
                          </a:ln>
                        </pic:spPr>
                      </pic:pic>
                    </a:graphicData>
                  </a:graphic>
                </wp:inline>
              </w:drawing>
            </w:r>
          </w:p>
        </w:tc>
      </w:tr>
      <w:tr w14:paraId="352C49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10" w:hRule="atLeast"/>
          <w:jc w:val="center"/>
        </w:trPr>
        <w:tc>
          <w:tcPr>
            <w:tcW w:w="4620" w:type="dxa"/>
            <w:vAlign w:val="center"/>
          </w:tcPr>
          <w:p w14:paraId="4AAE79D5">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2773680" cy="1560195"/>
                          </a:xfrm>
                          <a:prstGeom prst="rect">
                            <a:avLst/>
                          </a:prstGeom>
                          <a:noFill/>
                          <a:ln>
                            <a:noFill/>
                          </a:ln>
                        </pic:spPr>
                      </pic:pic>
                    </a:graphicData>
                  </a:graphic>
                </wp:inline>
              </w:drawing>
            </w:r>
          </w:p>
        </w:tc>
        <w:tc>
          <w:tcPr>
            <w:tcW w:w="4620" w:type="dxa"/>
            <w:vAlign w:val="center"/>
          </w:tcPr>
          <w:p w14:paraId="17C3A771">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2773680" cy="1560195"/>
                          </a:xfrm>
                          <a:prstGeom prst="rect">
                            <a:avLst/>
                          </a:prstGeom>
                          <a:noFill/>
                          <a:ln>
                            <a:noFill/>
                          </a:ln>
                        </pic:spPr>
                      </pic:pic>
                    </a:graphicData>
                  </a:graphic>
                </wp:inline>
              </w:drawing>
            </w:r>
          </w:p>
        </w:tc>
      </w:tr>
      <w:tr w14:paraId="5B248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10" w:hRule="atLeast"/>
          <w:jc w:val="center"/>
        </w:trPr>
        <w:tc>
          <w:tcPr>
            <w:tcW w:w="4620" w:type="dxa"/>
            <w:vAlign w:val="center"/>
          </w:tcPr>
          <w:p w14:paraId="7DCFEC4B">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2773680" cy="1560195"/>
                          </a:xfrm>
                          <a:prstGeom prst="rect">
                            <a:avLst/>
                          </a:prstGeom>
                          <a:noFill/>
                          <a:ln>
                            <a:noFill/>
                          </a:ln>
                        </pic:spPr>
                      </pic:pic>
                    </a:graphicData>
                  </a:graphic>
                </wp:inline>
              </w:drawing>
            </w:r>
          </w:p>
        </w:tc>
        <w:tc>
          <w:tcPr>
            <w:tcW w:w="4620" w:type="dxa"/>
            <w:vAlign w:val="center"/>
          </w:tcPr>
          <w:p w14:paraId="6CA693EA">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2773680" cy="1560195"/>
                          </a:xfrm>
                          <a:prstGeom prst="rect">
                            <a:avLst/>
                          </a:prstGeom>
                          <a:noFill/>
                          <a:ln>
                            <a:noFill/>
                          </a:ln>
                        </pic:spPr>
                      </pic:pic>
                    </a:graphicData>
                  </a:graphic>
                </wp:inline>
              </w:drawing>
            </w:r>
          </w:p>
        </w:tc>
      </w:tr>
    </w:tbl>
    <w:p w14:paraId="05F0777D">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93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90"/>
        <w:gridCol w:w="4690"/>
      </w:tblGrid>
      <w:tr w14:paraId="3DB0B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5" w:hRule="atLeast"/>
          <w:jc w:val="center"/>
        </w:trPr>
        <w:tc>
          <w:tcPr>
            <w:tcW w:w="4690" w:type="dxa"/>
            <w:vAlign w:val="center"/>
          </w:tcPr>
          <w:p w14:paraId="6907E5B0">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2773680" cy="1560195"/>
                          </a:xfrm>
                          <a:prstGeom prst="rect">
                            <a:avLst/>
                          </a:prstGeom>
                          <a:noFill/>
                          <a:ln>
                            <a:noFill/>
                          </a:ln>
                        </pic:spPr>
                      </pic:pic>
                    </a:graphicData>
                  </a:graphic>
                </wp:inline>
              </w:drawing>
            </w:r>
          </w:p>
        </w:tc>
        <w:tc>
          <w:tcPr>
            <w:tcW w:w="4690" w:type="dxa"/>
            <w:vAlign w:val="center"/>
          </w:tcPr>
          <w:p w14:paraId="338ED148">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2773680" cy="1560195"/>
                          </a:xfrm>
                          <a:prstGeom prst="rect">
                            <a:avLst/>
                          </a:prstGeom>
                          <a:noFill/>
                          <a:ln>
                            <a:noFill/>
                          </a:ln>
                        </pic:spPr>
                      </pic:pic>
                    </a:graphicData>
                  </a:graphic>
                </wp:inline>
              </w:drawing>
            </w:r>
          </w:p>
        </w:tc>
      </w:tr>
      <w:tr w14:paraId="27FCA7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5" w:hRule="atLeast"/>
          <w:jc w:val="center"/>
        </w:trPr>
        <w:tc>
          <w:tcPr>
            <w:tcW w:w="4690" w:type="dxa"/>
            <w:vAlign w:val="center"/>
          </w:tcPr>
          <w:p w14:paraId="255A8D38">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2773680" cy="1560195"/>
                          </a:xfrm>
                          <a:prstGeom prst="rect">
                            <a:avLst/>
                          </a:prstGeom>
                          <a:noFill/>
                          <a:ln>
                            <a:noFill/>
                          </a:ln>
                        </pic:spPr>
                      </pic:pic>
                    </a:graphicData>
                  </a:graphic>
                </wp:inline>
              </w:drawing>
            </w:r>
          </w:p>
        </w:tc>
        <w:tc>
          <w:tcPr>
            <w:tcW w:w="4690" w:type="dxa"/>
            <w:vAlign w:val="center"/>
          </w:tcPr>
          <w:p w14:paraId="22931F17">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2773680" cy="1560195"/>
                          </a:xfrm>
                          <a:prstGeom prst="rect">
                            <a:avLst/>
                          </a:prstGeom>
                          <a:noFill/>
                          <a:ln>
                            <a:noFill/>
                          </a:ln>
                        </pic:spPr>
                      </pic:pic>
                    </a:graphicData>
                  </a:graphic>
                </wp:inline>
              </w:drawing>
            </w:r>
          </w:p>
        </w:tc>
      </w:tr>
      <w:tr w14:paraId="1DAEF3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1" w:hRule="atLeast"/>
          <w:jc w:val="center"/>
        </w:trPr>
        <w:tc>
          <w:tcPr>
            <w:tcW w:w="4690" w:type="dxa"/>
            <w:vAlign w:val="center"/>
          </w:tcPr>
          <w:p w14:paraId="744AF034">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9"/>
                          <a:stretch>
                            <a:fillRect/>
                          </a:stretch>
                        </pic:blipFill>
                        <pic:spPr>
                          <a:xfrm>
                            <a:off x="0" y="0"/>
                            <a:ext cx="2773680" cy="1560195"/>
                          </a:xfrm>
                          <a:prstGeom prst="rect">
                            <a:avLst/>
                          </a:prstGeom>
                          <a:noFill/>
                          <a:ln>
                            <a:noFill/>
                          </a:ln>
                        </pic:spPr>
                      </pic:pic>
                    </a:graphicData>
                  </a:graphic>
                </wp:inline>
              </w:drawing>
            </w:r>
          </w:p>
        </w:tc>
        <w:tc>
          <w:tcPr>
            <w:tcW w:w="4690" w:type="dxa"/>
            <w:vAlign w:val="center"/>
          </w:tcPr>
          <w:p w14:paraId="1565A77C">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50"/>
                          <a:stretch>
                            <a:fillRect/>
                          </a:stretch>
                        </pic:blipFill>
                        <pic:spPr>
                          <a:xfrm>
                            <a:off x="0" y="0"/>
                            <a:ext cx="2773680" cy="1560195"/>
                          </a:xfrm>
                          <a:prstGeom prst="rect">
                            <a:avLst/>
                          </a:prstGeom>
                          <a:noFill/>
                          <a:ln>
                            <a:noFill/>
                          </a:ln>
                        </pic:spPr>
                      </pic:pic>
                    </a:graphicData>
                  </a:graphic>
                </wp:inline>
              </w:drawing>
            </w:r>
          </w:p>
        </w:tc>
      </w:tr>
    </w:tbl>
    <w:p w14:paraId="5A106ED8">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92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30"/>
        <w:gridCol w:w="4630"/>
      </w:tblGrid>
      <w:tr w14:paraId="7A3DAB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89" w:hRule="atLeast"/>
          <w:jc w:val="center"/>
        </w:trPr>
        <w:tc>
          <w:tcPr>
            <w:tcW w:w="4630" w:type="dxa"/>
            <w:vAlign w:val="center"/>
          </w:tcPr>
          <w:p w14:paraId="51F37886">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51"/>
                          <a:stretch>
                            <a:fillRect/>
                          </a:stretch>
                        </pic:blipFill>
                        <pic:spPr>
                          <a:xfrm>
                            <a:off x="0" y="0"/>
                            <a:ext cx="2773680" cy="1560195"/>
                          </a:xfrm>
                          <a:prstGeom prst="rect">
                            <a:avLst/>
                          </a:prstGeom>
                          <a:noFill/>
                          <a:ln>
                            <a:noFill/>
                          </a:ln>
                        </pic:spPr>
                      </pic:pic>
                    </a:graphicData>
                  </a:graphic>
                </wp:inline>
              </w:drawing>
            </w:r>
          </w:p>
        </w:tc>
        <w:tc>
          <w:tcPr>
            <w:tcW w:w="4630" w:type="dxa"/>
            <w:vAlign w:val="center"/>
          </w:tcPr>
          <w:p w14:paraId="0A4E8385">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52"/>
                          <a:stretch>
                            <a:fillRect/>
                          </a:stretch>
                        </pic:blipFill>
                        <pic:spPr>
                          <a:xfrm>
                            <a:off x="0" y="0"/>
                            <a:ext cx="2773680" cy="1560195"/>
                          </a:xfrm>
                          <a:prstGeom prst="rect">
                            <a:avLst/>
                          </a:prstGeom>
                          <a:noFill/>
                          <a:ln>
                            <a:noFill/>
                          </a:ln>
                        </pic:spPr>
                      </pic:pic>
                    </a:graphicData>
                  </a:graphic>
                </wp:inline>
              </w:drawing>
            </w:r>
          </w:p>
        </w:tc>
      </w:tr>
      <w:tr w14:paraId="468001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89" w:hRule="atLeast"/>
          <w:jc w:val="center"/>
        </w:trPr>
        <w:tc>
          <w:tcPr>
            <w:tcW w:w="4630" w:type="dxa"/>
            <w:vAlign w:val="center"/>
          </w:tcPr>
          <w:p w14:paraId="54619A57">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53"/>
                          <a:stretch>
                            <a:fillRect/>
                          </a:stretch>
                        </pic:blipFill>
                        <pic:spPr>
                          <a:xfrm>
                            <a:off x="0" y="0"/>
                            <a:ext cx="2773680" cy="1560195"/>
                          </a:xfrm>
                          <a:prstGeom prst="rect">
                            <a:avLst/>
                          </a:prstGeom>
                          <a:noFill/>
                          <a:ln>
                            <a:noFill/>
                          </a:ln>
                        </pic:spPr>
                      </pic:pic>
                    </a:graphicData>
                  </a:graphic>
                </wp:inline>
              </w:drawing>
            </w:r>
          </w:p>
        </w:tc>
        <w:tc>
          <w:tcPr>
            <w:tcW w:w="4630" w:type="dxa"/>
            <w:vAlign w:val="center"/>
          </w:tcPr>
          <w:p w14:paraId="75B1EE39">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4"/>
                          <a:stretch>
                            <a:fillRect/>
                          </a:stretch>
                        </pic:blipFill>
                        <pic:spPr>
                          <a:xfrm>
                            <a:off x="0" y="0"/>
                            <a:ext cx="2773680" cy="1560195"/>
                          </a:xfrm>
                          <a:prstGeom prst="rect">
                            <a:avLst/>
                          </a:prstGeom>
                          <a:noFill/>
                          <a:ln>
                            <a:noFill/>
                          </a:ln>
                        </pic:spPr>
                      </pic:pic>
                    </a:graphicData>
                  </a:graphic>
                </wp:inline>
              </w:drawing>
            </w:r>
          </w:p>
        </w:tc>
      </w:tr>
      <w:tr w14:paraId="0546EA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4" w:hRule="atLeast"/>
          <w:jc w:val="center"/>
        </w:trPr>
        <w:tc>
          <w:tcPr>
            <w:tcW w:w="4630" w:type="dxa"/>
            <w:vAlign w:val="center"/>
          </w:tcPr>
          <w:p w14:paraId="600FEA0B">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5"/>
                          <a:stretch>
                            <a:fillRect/>
                          </a:stretch>
                        </pic:blipFill>
                        <pic:spPr>
                          <a:xfrm>
                            <a:off x="0" y="0"/>
                            <a:ext cx="2773680" cy="1560195"/>
                          </a:xfrm>
                          <a:prstGeom prst="rect">
                            <a:avLst/>
                          </a:prstGeom>
                          <a:noFill/>
                          <a:ln>
                            <a:noFill/>
                          </a:ln>
                        </pic:spPr>
                      </pic:pic>
                    </a:graphicData>
                  </a:graphic>
                </wp:inline>
              </w:drawing>
            </w:r>
          </w:p>
        </w:tc>
        <w:tc>
          <w:tcPr>
            <w:tcW w:w="4630" w:type="dxa"/>
            <w:vAlign w:val="center"/>
          </w:tcPr>
          <w:p w14:paraId="4EC927A9">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6"/>
                          <a:stretch>
                            <a:fillRect/>
                          </a:stretch>
                        </pic:blipFill>
                        <pic:spPr>
                          <a:xfrm>
                            <a:off x="0" y="0"/>
                            <a:ext cx="2773680" cy="1560195"/>
                          </a:xfrm>
                          <a:prstGeom prst="rect">
                            <a:avLst/>
                          </a:prstGeom>
                          <a:noFill/>
                          <a:ln>
                            <a:noFill/>
                          </a:ln>
                        </pic:spPr>
                      </pic:pic>
                    </a:graphicData>
                  </a:graphic>
                </wp:inline>
              </w:drawing>
            </w:r>
          </w:p>
        </w:tc>
      </w:tr>
    </w:tbl>
    <w:p w14:paraId="6F1385AF">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90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30"/>
        <w:gridCol w:w="4530"/>
      </w:tblGrid>
      <w:tr w14:paraId="764C4F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6" w:hRule="atLeast"/>
          <w:jc w:val="center"/>
        </w:trPr>
        <w:tc>
          <w:tcPr>
            <w:tcW w:w="4530" w:type="dxa"/>
            <w:vAlign w:val="center"/>
          </w:tcPr>
          <w:p w14:paraId="12A734DE">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7"/>
                          <a:stretch>
                            <a:fillRect/>
                          </a:stretch>
                        </pic:blipFill>
                        <pic:spPr>
                          <a:xfrm>
                            <a:off x="0" y="0"/>
                            <a:ext cx="2773680" cy="1560195"/>
                          </a:xfrm>
                          <a:prstGeom prst="rect">
                            <a:avLst/>
                          </a:prstGeom>
                          <a:noFill/>
                          <a:ln>
                            <a:noFill/>
                          </a:ln>
                        </pic:spPr>
                      </pic:pic>
                    </a:graphicData>
                  </a:graphic>
                </wp:inline>
              </w:drawing>
            </w:r>
          </w:p>
        </w:tc>
        <w:tc>
          <w:tcPr>
            <w:tcW w:w="4530" w:type="dxa"/>
            <w:vAlign w:val="center"/>
          </w:tcPr>
          <w:p w14:paraId="155E0C46">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58"/>
                          <a:stretch>
                            <a:fillRect/>
                          </a:stretch>
                        </pic:blipFill>
                        <pic:spPr>
                          <a:xfrm>
                            <a:off x="0" y="0"/>
                            <a:ext cx="2773680" cy="1560195"/>
                          </a:xfrm>
                          <a:prstGeom prst="rect">
                            <a:avLst/>
                          </a:prstGeom>
                          <a:noFill/>
                          <a:ln>
                            <a:noFill/>
                          </a:ln>
                        </pic:spPr>
                      </pic:pic>
                    </a:graphicData>
                  </a:graphic>
                </wp:inline>
              </w:drawing>
            </w:r>
          </w:p>
        </w:tc>
      </w:tr>
      <w:tr w14:paraId="20EABD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6" w:hRule="atLeast"/>
          <w:jc w:val="center"/>
        </w:trPr>
        <w:tc>
          <w:tcPr>
            <w:tcW w:w="4530" w:type="dxa"/>
            <w:vAlign w:val="center"/>
          </w:tcPr>
          <w:p w14:paraId="47776288">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59"/>
                          <a:stretch>
                            <a:fillRect/>
                          </a:stretch>
                        </pic:blipFill>
                        <pic:spPr>
                          <a:xfrm>
                            <a:off x="0" y="0"/>
                            <a:ext cx="2773680" cy="1560195"/>
                          </a:xfrm>
                          <a:prstGeom prst="rect">
                            <a:avLst/>
                          </a:prstGeom>
                          <a:noFill/>
                          <a:ln>
                            <a:noFill/>
                          </a:ln>
                        </pic:spPr>
                      </pic:pic>
                    </a:graphicData>
                  </a:graphic>
                </wp:inline>
              </w:drawing>
            </w:r>
          </w:p>
        </w:tc>
        <w:tc>
          <w:tcPr>
            <w:tcW w:w="4530" w:type="dxa"/>
            <w:vAlign w:val="center"/>
          </w:tcPr>
          <w:p w14:paraId="6DBAE8A4">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60"/>
                          <a:stretch>
                            <a:fillRect/>
                          </a:stretch>
                        </pic:blipFill>
                        <pic:spPr>
                          <a:xfrm>
                            <a:off x="0" y="0"/>
                            <a:ext cx="2773680" cy="1560195"/>
                          </a:xfrm>
                          <a:prstGeom prst="rect">
                            <a:avLst/>
                          </a:prstGeom>
                          <a:noFill/>
                          <a:ln>
                            <a:noFill/>
                          </a:ln>
                        </pic:spPr>
                      </pic:pic>
                    </a:graphicData>
                  </a:graphic>
                </wp:inline>
              </w:drawing>
            </w:r>
          </w:p>
        </w:tc>
      </w:tr>
      <w:tr w14:paraId="6259F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61" w:hRule="atLeast"/>
          <w:jc w:val="center"/>
        </w:trPr>
        <w:tc>
          <w:tcPr>
            <w:tcW w:w="4530" w:type="dxa"/>
            <w:vAlign w:val="center"/>
          </w:tcPr>
          <w:p w14:paraId="336FD7A4">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61"/>
                          <a:stretch>
                            <a:fillRect/>
                          </a:stretch>
                        </pic:blipFill>
                        <pic:spPr>
                          <a:xfrm>
                            <a:off x="0" y="0"/>
                            <a:ext cx="2773680" cy="1560195"/>
                          </a:xfrm>
                          <a:prstGeom prst="rect">
                            <a:avLst/>
                          </a:prstGeom>
                          <a:noFill/>
                          <a:ln>
                            <a:noFill/>
                          </a:ln>
                        </pic:spPr>
                      </pic:pic>
                    </a:graphicData>
                  </a:graphic>
                </wp:inline>
              </w:drawing>
            </w:r>
          </w:p>
        </w:tc>
        <w:tc>
          <w:tcPr>
            <w:tcW w:w="4530" w:type="dxa"/>
            <w:vAlign w:val="center"/>
          </w:tcPr>
          <w:p w14:paraId="28AEC4BE">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62"/>
                          <a:stretch>
                            <a:fillRect/>
                          </a:stretch>
                        </pic:blipFill>
                        <pic:spPr>
                          <a:xfrm>
                            <a:off x="0" y="0"/>
                            <a:ext cx="2773680" cy="1560195"/>
                          </a:xfrm>
                          <a:prstGeom prst="rect">
                            <a:avLst/>
                          </a:prstGeom>
                          <a:noFill/>
                          <a:ln>
                            <a:noFill/>
                          </a:ln>
                        </pic:spPr>
                      </pic:pic>
                    </a:graphicData>
                  </a:graphic>
                </wp:inline>
              </w:drawing>
            </w:r>
          </w:p>
        </w:tc>
      </w:tr>
    </w:tbl>
    <w:p w14:paraId="0F7BCA19">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90"/>
        <w:gridCol w:w="4490"/>
      </w:tblGrid>
      <w:tr w14:paraId="39FFA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96" w:hRule="atLeast"/>
          <w:jc w:val="center"/>
        </w:trPr>
        <w:tc>
          <w:tcPr>
            <w:tcW w:w="4490" w:type="dxa"/>
            <w:vAlign w:val="center"/>
          </w:tcPr>
          <w:p w14:paraId="0A84A2D0">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63"/>
                          <a:stretch>
                            <a:fillRect/>
                          </a:stretch>
                        </pic:blipFill>
                        <pic:spPr>
                          <a:xfrm>
                            <a:off x="0" y="0"/>
                            <a:ext cx="2773680" cy="1560195"/>
                          </a:xfrm>
                          <a:prstGeom prst="rect">
                            <a:avLst/>
                          </a:prstGeom>
                          <a:noFill/>
                          <a:ln>
                            <a:noFill/>
                          </a:ln>
                        </pic:spPr>
                      </pic:pic>
                    </a:graphicData>
                  </a:graphic>
                </wp:inline>
              </w:drawing>
            </w:r>
          </w:p>
        </w:tc>
        <w:tc>
          <w:tcPr>
            <w:tcW w:w="4490" w:type="dxa"/>
            <w:vAlign w:val="center"/>
          </w:tcPr>
          <w:p w14:paraId="40481545">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64"/>
                          <a:stretch>
                            <a:fillRect/>
                          </a:stretch>
                        </pic:blipFill>
                        <pic:spPr>
                          <a:xfrm>
                            <a:off x="0" y="0"/>
                            <a:ext cx="2773680" cy="1560195"/>
                          </a:xfrm>
                          <a:prstGeom prst="rect">
                            <a:avLst/>
                          </a:prstGeom>
                          <a:noFill/>
                          <a:ln>
                            <a:noFill/>
                          </a:ln>
                        </pic:spPr>
                      </pic:pic>
                    </a:graphicData>
                  </a:graphic>
                </wp:inline>
              </w:drawing>
            </w:r>
          </w:p>
        </w:tc>
      </w:tr>
      <w:tr w14:paraId="3201AD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96" w:hRule="atLeast"/>
          <w:jc w:val="center"/>
        </w:trPr>
        <w:tc>
          <w:tcPr>
            <w:tcW w:w="4490" w:type="dxa"/>
            <w:vAlign w:val="center"/>
          </w:tcPr>
          <w:p w14:paraId="5C78080B">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65"/>
                          <a:stretch>
                            <a:fillRect/>
                          </a:stretch>
                        </pic:blipFill>
                        <pic:spPr>
                          <a:xfrm>
                            <a:off x="0" y="0"/>
                            <a:ext cx="2773680" cy="1560195"/>
                          </a:xfrm>
                          <a:prstGeom prst="rect">
                            <a:avLst/>
                          </a:prstGeom>
                          <a:noFill/>
                          <a:ln>
                            <a:noFill/>
                          </a:ln>
                        </pic:spPr>
                      </pic:pic>
                    </a:graphicData>
                  </a:graphic>
                </wp:inline>
              </w:drawing>
            </w:r>
          </w:p>
        </w:tc>
        <w:tc>
          <w:tcPr>
            <w:tcW w:w="4490" w:type="dxa"/>
            <w:vAlign w:val="center"/>
          </w:tcPr>
          <w:p w14:paraId="52A51A6A">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66"/>
                          <a:stretch>
                            <a:fillRect/>
                          </a:stretch>
                        </pic:blipFill>
                        <pic:spPr>
                          <a:xfrm>
                            <a:off x="0" y="0"/>
                            <a:ext cx="2773680" cy="1560195"/>
                          </a:xfrm>
                          <a:prstGeom prst="rect">
                            <a:avLst/>
                          </a:prstGeom>
                          <a:noFill/>
                          <a:ln>
                            <a:noFill/>
                          </a:ln>
                        </pic:spPr>
                      </pic:pic>
                    </a:graphicData>
                  </a:graphic>
                </wp:inline>
              </w:drawing>
            </w:r>
          </w:p>
        </w:tc>
      </w:tr>
      <w:tr w14:paraId="6A07D4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1" w:hRule="atLeast"/>
          <w:jc w:val="center"/>
        </w:trPr>
        <w:tc>
          <w:tcPr>
            <w:tcW w:w="4490" w:type="dxa"/>
            <w:vAlign w:val="center"/>
          </w:tcPr>
          <w:p w14:paraId="2CEB130F">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67"/>
                          <a:stretch>
                            <a:fillRect/>
                          </a:stretch>
                        </pic:blipFill>
                        <pic:spPr>
                          <a:xfrm>
                            <a:off x="0" y="0"/>
                            <a:ext cx="2773680" cy="1560195"/>
                          </a:xfrm>
                          <a:prstGeom prst="rect">
                            <a:avLst/>
                          </a:prstGeom>
                          <a:noFill/>
                          <a:ln>
                            <a:noFill/>
                          </a:ln>
                        </pic:spPr>
                      </pic:pic>
                    </a:graphicData>
                  </a:graphic>
                </wp:inline>
              </w:drawing>
            </w:r>
          </w:p>
        </w:tc>
        <w:tc>
          <w:tcPr>
            <w:tcW w:w="4490" w:type="dxa"/>
            <w:vAlign w:val="center"/>
          </w:tcPr>
          <w:p w14:paraId="5226F23D">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68"/>
                          <a:stretch>
                            <a:fillRect/>
                          </a:stretch>
                        </pic:blipFill>
                        <pic:spPr>
                          <a:xfrm>
                            <a:off x="0" y="0"/>
                            <a:ext cx="2773680" cy="1560195"/>
                          </a:xfrm>
                          <a:prstGeom prst="rect">
                            <a:avLst/>
                          </a:prstGeom>
                          <a:noFill/>
                          <a:ln>
                            <a:noFill/>
                          </a:ln>
                        </pic:spPr>
                      </pic:pic>
                    </a:graphicData>
                  </a:graphic>
                </wp:inline>
              </w:drawing>
            </w:r>
          </w:p>
        </w:tc>
      </w:tr>
    </w:tbl>
    <w:p w14:paraId="2541F46E">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60"/>
        <w:gridCol w:w="4560"/>
      </w:tblGrid>
      <w:tr w14:paraId="7343A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5" w:hRule="atLeast"/>
          <w:jc w:val="center"/>
        </w:trPr>
        <w:tc>
          <w:tcPr>
            <w:tcW w:w="4560" w:type="dxa"/>
            <w:vAlign w:val="center"/>
          </w:tcPr>
          <w:p w14:paraId="0F9713C6">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69"/>
                          <a:stretch>
                            <a:fillRect/>
                          </a:stretch>
                        </pic:blipFill>
                        <pic:spPr>
                          <a:xfrm>
                            <a:off x="0" y="0"/>
                            <a:ext cx="2773680" cy="1560195"/>
                          </a:xfrm>
                          <a:prstGeom prst="rect">
                            <a:avLst/>
                          </a:prstGeom>
                          <a:noFill/>
                          <a:ln>
                            <a:noFill/>
                          </a:ln>
                        </pic:spPr>
                      </pic:pic>
                    </a:graphicData>
                  </a:graphic>
                </wp:inline>
              </w:drawing>
            </w:r>
          </w:p>
        </w:tc>
        <w:tc>
          <w:tcPr>
            <w:tcW w:w="4560" w:type="dxa"/>
            <w:vAlign w:val="center"/>
          </w:tcPr>
          <w:p w14:paraId="566F0B1B">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70"/>
                          <a:stretch>
                            <a:fillRect/>
                          </a:stretch>
                        </pic:blipFill>
                        <pic:spPr>
                          <a:xfrm>
                            <a:off x="0" y="0"/>
                            <a:ext cx="2773680" cy="1560195"/>
                          </a:xfrm>
                          <a:prstGeom prst="rect">
                            <a:avLst/>
                          </a:prstGeom>
                          <a:noFill/>
                          <a:ln>
                            <a:noFill/>
                          </a:ln>
                        </pic:spPr>
                      </pic:pic>
                    </a:graphicData>
                  </a:graphic>
                </wp:inline>
              </w:drawing>
            </w:r>
          </w:p>
        </w:tc>
      </w:tr>
      <w:tr w14:paraId="4F9F2F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5" w:hRule="atLeast"/>
          <w:jc w:val="center"/>
        </w:trPr>
        <w:tc>
          <w:tcPr>
            <w:tcW w:w="4560" w:type="dxa"/>
            <w:vAlign w:val="center"/>
          </w:tcPr>
          <w:p w14:paraId="0C1B6640">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71"/>
                          <a:stretch>
                            <a:fillRect/>
                          </a:stretch>
                        </pic:blipFill>
                        <pic:spPr>
                          <a:xfrm>
                            <a:off x="0" y="0"/>
                            <a:ext cx="2773680" cy="1560195"/>
                          </a:xfrm>
                          <a:prstGeom prst="rect">
                            <a:avLst/>
                          </a:prstGeom>
                          <a:noFill/>
                          <a:ln>
                            <a:noFill/>
                          </a:ln>
                        </pic:spPr>
                      </pic:pic>
                    </a:graphicData>
                  </a:graphic>
                </wp:inline>
              </w:drawing>
            </w:r>
          </w:p>
        </w:tc>
        <w:tc>
          <w:tcPr>
            <w:tcW w:w="4560" w:type="dxa"/>
            <w:vAlign w:val="center"/>
          </w:tcPr>
          <w:p w14:paraId="2C742284">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72"/>
                          <a:stretch>
                            <a:fillRect/>
                          </a:stretch>
                        </pic:blipFill>
                        <pic:spPr>
                          <a:xfrm>
                            <a:off x="0" y="0"/>
                            <a:ext cx="2773680" cy="1560195"/>
                          </a:xfrm>
                          <a:prstGeom prst="rect">
                            <a:avLst/>
                          </a:prstGeom>
                          <a:noFill/>
                          <a:ln>
                            <a:noFill/>
                          </a:ln>
                        </pic:spPr>
                      </pic:pic>
                    </a:graphicData>
                  </a:graphic>
                </wp:inline>
              </w:drawing>
            </w:r>
          </w:p>
        </w:tc>
      </w:tr>
      <w:tr w14:paraId="3BC180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1" w:hRule="atLeast"/>
          <w:jc w:val="center"/>
        </w:trPr>
        <w:tc>
          <w:tcPr>
            <w:tcW w:w="4560" w:type="dxa"/>
            <w:vAlign w:val="center"/>
          </w:tcPr>
          <w:p w14:paraId="5A3953D7">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73"/>
                          <a:stretch>
                            <a:fillRect/>
                          </a:stretch>
                        </pic:blipFill>
                        <pic:spPr>
                          <a:xfrm>
                            <a:off x="0" y="0"/>
                            <a:ext cx="2773680" cy="1560195"/>
                          </a:xfrm>
                          <a:prstGeom prst="rect">
                            <a:avLst/>
                          </a:prstGeom>
                          <a:noFill/>
                          <a:ln>
                            <a:noFill/>
                          </a:ln>
                        </pic:spPr>
                      </pic:pic>
                    </a:graphicData>
                  </a:graphic>
                </wp:inline>
              </w:drawing>
            </w:r>
          </w:p>
        </w:tc>
        <w:tc>
          <w:tcPr>
            <w:tcW w:w="4560" w:type="dxa"/>
            <w:vAlign w:val="center"/>
          </w:tcPr>
          <w:p w14:paraId="62FF7097">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74"/>
                          <a:stretch>
                            <a:fillRect/>
                          </a:stretch>
                        </pic:blipFill>
                        <pic:spPr>
                          <a:xfrm>
                            <a:off x="0" y="0"/>
                            <a:ext cx="2773680" cy="1560195"/>
                          </a:xfrm>
                          <a:prstGeom prst="rect">
                            <a:avLst/>
                          </a:prstGeom>
                          <a:noFill/>
                          <a:ln>
                            <a:noFill/>
                          </a:ln>
                        </pic:spPr>
                      </pic:pic>
                    </a:graphicData>
                  </a:graphic>
                </wp:inline>
              </w:drawing>
            </w:r>
          </w:p>
        </w:tc>
      </w:tr>
    </w:tbl>
    <w:p w14:paraId="5F6CBB54">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70"/>
        <w:gridCol w:w="4570"/>
      </w:tblGrid>
      <w:tr w14:paraId="7FCE5C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1" w:hRule="atLeast"/>
          <w:jc w:val="center"/>
        </w:trPr>
        <w:tc>
          <w:tcPr>
            <w:tcW w:w="4570" w:type="dxa"/>
            <w:vAlign w:val="center"/>
          </w:tcPr>
          <w:p w14:paraId="7019EDC5">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75"/>
                          <a:stretch>
                            <a:fillRect/>
                          </a:stretch>
                        </pic:blipFill>
                        <pic:spPr>
                          <a:xfrm>
                            <a:off x="0" y="0"/>
                            <a:ext cx="2773680" cy="1560195"/>
                          </a:xfrm>
                          <a:prstGeom prst="rect">
                            <a:avLst/>
                          </a:prstGeom>
                          <a:noFill/>
                          <a:ln>
                            <a:noFill/>
                          </a:ln>
                        </pic:spPr>
                      </pic:pic>
                    </a:graphicData>
                  </a:graphic>
                </wp:inline>
              </w:drawing>
            </w:r>
          </w:p>
        </w:tc>
        <w:tc>
          <w:tcPr>
            <w:tcW w:w="4570" w:type="dxa"/>
            <w:vAlign w:val="center"/>
          </w:tcPr>
          <w:p w14:paraId="48BC3972">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76"/>
                          <a:stretch>
                            <a:fillRect/>
                          </a:stretch>
                        </pic:blipFill>
                        <pic:spPr>
                          <a:xfrm>
                            <a:off x="0" y="0"/>
                            <a:ext cx="2773680" cy="1560195"/>
                          </a:xfrm>
                          <a:prstGeom prst="rect">
                            <a:avLst/>
                          </a:prstGeom>
                          <a:noFill/>
                          <a:ln>
                            <a:noFill/>
                          </a:ln>
                        </pic:spPr>
                      </pic:pic>
                    </a:graphicData>
                  </a:graphic>
                </wp:inline>
              </w:drawing>
            </w:r>
          </w:p>
        </w:tc>
      </w:tr>
      <w:tr w14:paraId="05EB3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1" w:hRule="atLeast"/>
          <w:jc w:val="center"/>
        </w:trPr>
        <w:tc>
          <w:tcPr>
            <w:tcW w:w="4570" w:type="dxa"/>
            <w:vAlign w:val="center"/>
          </w:tcPr>
          <w:p w14:paraId="3242B20C">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77"/>
                          <a:stretch>
                            <a:fillRect/>
                          </a:stretch>
                        </pic:blipFill>
                        <pic:spPr>
                          <a:xfrm>
                            <a:off x="0" y="0"/>
                            <a:ext cx="2773680" cy="1560195"/>
                          </a:xfrm>
                          <a:prstGeom prst="rect">
                            <a:avLst/>
                          </a:prstGeom>
                          <a:noFill/>
                          <a:ln>
                            <a:noFill/>
                          </a:ln>
                        </pic:spPr>
                      </pic:pic>
                    </a:graphicData>
                  </a:graphic>
                </wp:inline>
              </w:drawing>
            </w:r>
          </w:p>
        </w:tc>
        <w:tc>
          <w:tcPr>
            <w:tcW w:w="4570" w:type="dxa"/>
            <w:vAlign w:val="center"/>
          </w:tcPr>
          <w:p w14:paraId="59EE50B9">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78"/>
                          <a:stretch>
                            <a:fillRect/>
                          </a:stretch>
                        </pic:blipFill>
                        <pic:spPr>
                          <a:xfrm>
                            <a:off x="0" y="0"/>
                            <a:ext cx="2773680" cy="1560195"/>
                          </a:xfrm>
                          <a:prstGeom prst="rect">
                            <a:avLst/>
                          </a:prstGeom>
                          <a:noFill/>
                          <a:ln>
                            <a:noFill/>
                          </a:ln>
                        </pic:spPr>
                      </pic:pic>
                    </a:graphicData>
                  </a:graphic>
                </wp:inline>
              </w:drawing>
            </w:r>
          </w:p>
        </w:tc>
      </w:tr>
      <w:tr w14:paraId="1379CF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17" w:hRule="atLeast"/>
          <w:jc w:val="center"/>
        </w:trPr>
        <w:tc>
          <w:tcPr>
            <w:tcW w:w="4570" w:type="dxa"/>
            <w:vAlign w:val="center"/>
          </w:tcPr>
          <w:p w14:paraId="11D4D88F">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79"/>
                          <a:stretch>
                            <a:fillRect/>
                          </a:stretch>
                        </pic:blipFill>
                        <pic:spPr>
                          <a:xfrm>
                            <a:off x="0" y="0"/>
                            <a:ext cx="2773680" cy="1560195"/>
                          </a:xfrm>
                          <a:prstGeom prst="rect">
                            <a:avLst/>
                          </a:prstGeom>
                          <a:noFill/>
                          <a:ln>
                            <a:noFill/>
                          </a:ln>
                        </pic:spPr>
                      </pic:pic>
                    </a:graphicData>
                  </a:graphic>
                </wp:inline>
              </w:drawing>
            </w:r>
          </w:p>
        </w:tc>
        <w:tc>
          <w:tcPr>
            <w:tcW w:w="4570" w:type="dxa"/>
            <w:vAlign w:val="center"/>
          </w:tcPr>
          <w:p w14:paraId="079B5E0F">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80"/>
                          <a:stretch>
                            <a:fillRect/>
                          </a:stretch>
                        </pic:blipFill>
                        <pic:spPr>
                          <a:xfrm>
                            <a:off x="0" y="0"/>
                            <a:ext cx="2773680" cy="1560195"/>
                          </a:xfrm>
                          <a:prstGeom prst="rect">
                            <a:avLst/>
                          </a:prstGeom>
                          <a:noFill/>
                          <a:ln>
                            <a:noFill/>
                          </a:ln>
                        </pic:spPr>
                      </pic:pic>
                    </a:graphicData>
                  </a:graphic>
                </wp:inline>
              </w:drawing>
            </w:r>
          </w:p>
        </w:tc>
      </w:tr>
    </w:tbl>
    <w:p w14:paraId="4D1077C6">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50"/>
        <w:gridCol w:w="4550"/>
      </w:tblGrid>
      <w:tr w14:paraId="5D785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98" w:hRule="atLeast"/>
          <w:jc w:val="center"/>
        </w:trPr>
        <w:tc>
          <w:tcPr>
            <w:tcW w:w="4550" w:type="dxa"/>
            <w:vAlign w:val="center"/>
          </w:tcPr>
          <w:p w14:paraId="5826BD16">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9"/>
                          <pic:cNvPicPr>
                            <a:picLocks noChangeAspect="1"/>
                          </pic:cNvPicPr>
                        </pic:nvPicPr>
                        <pic:blipFill>
                          <a:blip r:embed="rId81"/>
                          <a:stretch>
                            <a:fillRect/>
                          </a:stretch>
                        </pic:blipFill>
                        <pic:spPr>
                          <a:xfrm>
                            <a:off x="0" y="0"/>
                            <a:ext cx="2773680" cy="1560195"/>
                          </a:xfrm>
                          <a:prstGeom prst="rect">
                            <a:avLst/>
                          </a:prstGeom>
                          <a:noFill/>
                          <a:ln>
                            <a:noFill/>
                          </a:ln>
                        </pic:spPr>
                      </pic:pic>
                    </a:graphicData>
                  </a:graphic>
                </wp:inline>
              </w:drawing>
            </w:r>
          </w:p>
        </w:tc>
        <w:tc>
          <w:tcPr>
            <w:tcW w:w="4550" w:type="dxa"/>
            <w:vAlign w:val="center"/>
          </w:tcPr>
          <w:p w14:paraId="40450BA3">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0"/>
                          <pic:cNvPicPr>
                            <a:picLocks noChangeAspect="1"/>
                          </pic:cNvPicPr>
                        </pic:nvPicPr>
                        <pic:blipFill>
                          <a:blip r:embed="rId82"/>
                          <a:stretch>
                            <a:fillRect/>
                          </a:stretch>
                        </pic:blipFill>
                        <pic:spPr>
                          <a:xfrm>
                            <a:off x="0" y="0"/>
                            <a:ext cx="2773680" cy="1560195"/>
                          </a:xfrm>
                          <a:prstGeom prst="rect">
                            <a:avLst/>
                          </a:prstGeom>
                          <a:noFill/>
                          <a:ln>
                            <a:noFill/>
                          </a:ln>
                        </pic:spPr>
                      </pic:pic>
                    </a:graphicData>
                  </a:graphic>
                </wp:inline>
              </w:drawing>
            </w:r>
          </w:p>
        </w:tc>
      </w:tr>
      <w:tr w14:paraId="7034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98" w:hRule="atLeast"/>
          <w:jc w:val="center"/>
        </w:trPr>
        <w:tc>
          <w:tcPr>
            <w:tcW w:w="4550" w:type="dxa"/>
            <w:vAlign w:val="center"/>
          </w:tcPr>
          <w:p w14:paraId="6F155BC1">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1"/>
                          <pic:cNvPicPr>
                            <a:picLocks noChangeAspect="1"/>
                          </pic:cNvPicPr>
                        </pic:nvPicPr>
                        <pic:blipFill>
                          <a:blip r:embed="rId83"/>
                          <a:stretch>
                            <a:fillRect/>
                          </a:stretch>
                        </pic:blipFill>
                        <pic:spPr>
                          <a:xfrm>
                            <a:off x="0" y="0"/>
                            <a:ext cx="2773680" cy="1560195"/>
                          </a:xfrm>
                          <a:prstGeom prst="rect">
                            <a:avLst/>
                          </a:prstGeom>
                          <a:noFill/>
                          <a:ln>
                            <a:noFill/>
                          </a:ln>
                        </pic:spPr>
                      </pic:pic>
                    </a:graphicData>
                  </a:graphic>
                </wp:inline>
              </w:drawing>
            </w:r>
          </w:p>
        </w:tc>
        <w:tc>
          <w:tcPr>
            <w:tcW w:w="4550" w:type="dxa"/>
            <w:vAlign w:val="center"/>
          </w:tcPr>
          <w:p w14:paraId="09E02C91">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2"/>
                          <pic:cNvPicPr>
                            <a:picLocks noChangeAspect="1"/>
                          </pic:cNvPicPr>
                        </pic:nvPicPr>
                        <pic:blipFill>
                          <a:blip r:embed="rId84"/>
                          <a:stretch>
                            <a:fillRect/>
                          </a:stretch>
                        </pic:blipFill>
                        <pic:spPr>
                          <a:xfrm>
                            <a:off x="0" y="0"/>
                            <a:ext cx="2773680" cy="1560195"/>
                          </a:xfrm>
                          <a:prstGeom prst="rect">
                            <a:avLst/>
                          </a:prstGeom>
                          <a:noFill/>
                          <a:ln>
                            <a:noFill/>
                          </a:ln>
                        </pic:spPr>
                      </pic:pic>
                    </a:graphicData>
                  </a:graphic>
                </wp:inline>
              </w:drawing>
            </w:r>
          </w:p>
        </w:tc>
      </w:tr>
      <w:tr w14:paraId="7C7F60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14" w:hRule="atLeast"/>
          <w:jc w:val="center"/>
        </w:trPr>
        <w:tc>
          <w:tcPr>
            <w:tcW w:w="4550" w:type="dxa"/>
            <w:vAlign w:val="center"/>
          </w:tcPr>
          <w:p w14:paraId="2825BE8F">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3"/>
                          <pic:cNvPicPr>
                            <a:picLocks noChangeAspect="1"/>
                          </pic:cNvPicPr>
                        </pic:nvPicPr>
                        <pic:blipFill>
                          <a:blip r:embed="rId85"/>
                          <a:stretch>
                            <a:fillRect/>
                          </a:stretch>
                        </pic:blipFill>
                        <pic:spPr>
                          <a:xfrm>
                            <a:off x="0" y="0"/>
                            <a:ext cx="2773680" cy="1560195"/>
                          </a:xfrm>
                          <a:prstGeom prst="rect">
                            <a:avLst/>
                          </a:prstGeom>
                          <a:noFill/>
                          <a:ln>
                            <a:noFill/>
                          </a:ln>
                        </pic:spPr>
                      </pic:pic>
                    </a:graphicData>
                  </a:graphic>
                </wp:inline>
              </w:drawing>
            </w:r>
          </w:p>
        </w:tc>
        <w:tc>
          <w:tcPr>
            <w:tcW w:w="4550" w:type="dxa"/>
            <w:vAlign w:val="center"/>
          </w:tcPr>
          <w:p w14:paraId="2DEA5358">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4"/>
                          <pic:cNvPicPr>
                            <a:picLocks noChangeAspect="1"/>
                          </pic:cNvPicPr>
                        </pic:nvPicPr>
                        <pic:blipFill>
                          <a:blip r:embed="rId86"/>
                          <a:stretch>
                            <a:fillRect/>
                          </a:stretch>
                        </pic:blipFill>
                        <pic:spPr>
                          <a:xfrm>
                            <a:off x="0" y="0"/>
                            <a:ext cx="2773680" cy="1560195"/>
                          </a:xfrm>
                          <a:prstGeom prst="rect">
                            <a:avLst/>
                          </a:prstGeom>
                          <a:noFill/>
                          <a:ln>
                            <a:noFill/>
                          </a:ln>
                        </pic:spPr>
                      </pic:pic>
                    </a:graphicData>
                  </a:graphic>
                </wp:inline>
              </w:drawing>
            </w:r>
          </w:p>
        </w:tc>
      </w:tr>
    </w:tbl>
    <w:p w14:paraId="32C7FB75">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50"/>
        <w:gridCol w:w="4550"/>
      </w:tblGrid>
      <w:tr w14:paraId="5FCE0C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92" w:hRule="atLeast"/>
          <w:jc w:val="center"/>
        </w:trPr>
        <w:tc>
          <w:tcPr>
            <w:tcW w:w="4550" w:type="dxa"/>
            <w:vAlign w:val="center"/>
          </w:tcPr>
          <w:p w14:paraId="22DBA726">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5"/>
                          <pic:cNvPicPr>
                            <a:picLocks noChangeAspect="1"/>
                          </pic:cNvPicPr>
                        </pic:nvPicPr>
                        <pic:blipFill>
                          <a:blip r:embed="rId87"/>
                          <a:stretch>
                            <a:fillRect/>
                          </a:stretch>
                        </pic:blipFill>
                        <pic:spPr>
                          <a:xfrm>
                            <a:off x="0" y="0"/>
                            <a:ext cx="2773680" cy="1560195"/>
                          </a:xfrm>
                          <a:prstGeom prst="rect">
                            <a:avLst/>
                          </a:prstGeom>
                          <a:noFill/>
                          <a:ln>
                            <a:noFill/>
                          </a:ln>
                        </pic:spPr>
                      </pic:pic>
                    </a:graphicData>
                  </a:graphic>
                </wp:inline>
              </w:drawing>
            </w:r>
          </w:p>
        </w:tc>
        <w:tc>
          <w:tcPr>
            <w:tcW w:w="4550" w:type="dxa"/>
            <w:vAlign w:val="center"/>
          </w:tcPr>
          <w:p w14:paraId="2CC47C2C">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6"/>
                          <pic:cNvPicPr>
                            <a:picLocks noChangeAspect="1"/>
                          </pic:cNvPicPr>
                        </pic:nvPicPr>
                        <pic:blipFill>
                          <a:blip r:embed="rId88"/>
                          <a:stretch>
                            <a:fillRect/>
                          </a:stretch>
                        </pic:blipFill>
                        <pic:spPr>
                          <a:xfrm>
                            <a:off x="0" y="0"/>
                            <a:ext cx="2773680" cy="1560195"/>
                          </a:xfrm>
                          <a:prstGeom prst="rect">
                            <a:avLst/>
                          </a:prstGeom>
                          <a:noFill/>
                          <a:ln>
                            <a:noFill/>
                          </a:ln>
                        </pic:spPr>
                      </pic:pic>
                    </a:graphicData>
                  </a:graphic>
                </wp:inline>
              </w:drawing>
            </w:r>
          </w:p>
        </w:tc>
      </w:tr>
      <w:tr w14:paraId="52D5E2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92" w:hRule="atLeast"/>
          <w:jc w:val="center"/>
        </w:trPr>
        <w:tc>
          <w:tcPr>
            <w:tcW w:w="4550" w:type="dxa"/>
            <w:vAlign w:val="center"/>
          </w:tcPr>
          <w:p w14:paraId="5BEEA15B">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7"/>
                          <pic:cNvPicPr>
                            <a:picLocks noChangeAspect="1"/>
                          </pic:cNvPicPr>
                        </pic:nvPicPr>
                        <pic:blipFill>
                          <a:blip r:embed="rId89"/>
                          <a:stretch>
                            <a:fillRect/>
                          </a:stretch>
                        </pic:blipFill>
                        <pic:spPr>
                          <a:xfrm>
                            <a:off x="0" y="0"/>
                            <a:ext cx="2773680" cy="1560195"/>
                          </a:xfrm>
                          <a:prstGeom prst="rect">
                            <a:avLst/>
                          </a:prstGeom>
                          <a:noFill/>
                          <a:ln>
                            <a:noFill/>
                          </a:ln>
                        </pic:spPr>
                      </pic:pic>
                    </a:graphicData>
                  </a:graphic>
                </wp:inline>
              </w:drawing>
            </w:r>
          </w:p>
        </w:tc>
        <w:tc>
          <w:tcPr>
            <w:tcW w:w="4550" w:type="dxa"/>
            <w:vAlign w:val="center"/>
          </w:tcPr>
          <w:p w14:paraId="25046B69">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8"/>
                          <pic:cNvPicPr>
                            <a:picLocks noChangeAspect="1"/>
                          </pic:cNvPicPr>
                        </pic:nvPicPr>
                        <pic:blipFill>
                          <a:blip r:embed="rId90"/>
                          <a:stretch>
                            <a:fillRect/>
                          </a:stretch>
                        </pic:blipFill>
                        <pic:spPr>
                          <a:xfrm>
                            <a:off x="0" y="0"/>
                            <a:ext cx="2773680" cy="1560195"/>
                          </a:xfrm>
                          <a:prstGeom prst="rect">
                            <a:avLst/>
                          </a:prstGeom>
                          <a:noFill/>
                          <a:ln>
                            <a:noFill/>
                          </a:ln>
                        </pic:spPr>
                      </pic:pic>
                    </a:graphicData>
                  </a:graphic>
                </wp:inline>
              </w:drawing>
            </w:r>
          </w:p>
        </w:tc>
      </w:tr>
      <w:tr w14:paraId="1FACF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9" w:hRule="atLeast"/>
          <w:jc w:val="center"/>
        </w:trPr>
        <w:tc>
          <w:tcPr>
            <w:tcW w:w="4550" w:type="dxa"/>
            <w:vAlign w:val="center"/>
          </w:tcPr>
          <w:p w14:paraId="431C6F36">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9"/>
                          <pic:cNvPicPr>
                            <a:picLocks noChangeAspect="1"/>
                          </pic:cNvPicPr>
                        </pic:nvPicPr>
                        <pic:blipFill>
                          <a:blip r:embed="rId91"/>
                          <a:stretch>
                            <a:fillRect/>
                          </a:stretch>
                        </pic:blipFill>
                        <pic:spPr>
                          <a:xfrm>
                            <a:off x="0" y="0"/>
                            <a:ext cx="2773680" cy="1560195"/>
                          </a:xfrm>
                          <a:prstGeom prst="rect">
                            <a:avLst/>
                          </a:prstGeom>
                          <a:noFill/>
                          <a:ln>
                            <a:noFill/>
                          </a:ln>
                        </pic:spPr>
                      </pic:pic>
                    </a:graphicData>
                  </a:graphic>
                </wp:inline>
              </w:drawing>
            </w:r>
          </w:p>
        </w:tc>
        <w:tc>
          <w:tcPr>
            <w:tcW w:w="4550" w:type="dxa"/>
            <w:vAlign w:val="center"/>
          </w:tcPr>
          <w:p w14:paraId="03C29113">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0"/>
                          <pic:cNvPicPr>
                            <a:picLocks noChangeAspect="1"/>
                          </pic:cNvPicPr>
                        </pic:nvPicPr>
                        <pic:blipFill>
                          <a:blip r:embed="rId92"/>
                          <a:stretch>
                            <a:fillRect/>
                          </a:stretch>
                        </pic:blipFill>
                        <pic:spPr>
                          <a:xfrm>
                            <a:off x="0" y="0"/>
                            <a:ext cx="2773680" cy="1560195"/>
                          </a:xfrm>
                          <a:prstGeom prst="rect">
                            <a:avLst/>
                          </a:prstGeom>
                          <a:noFill/>
                          <a:ln>
                            <a:noFill/>
                          </a:ln>
                        </pic:spPr>
                      </pic:pic>
                    </a:graphicData>
                  </a:graphic>
                </wp:inline>
              </w:drawing>
            </w:r>
          </w:p>
        </w:tc>
      </w:tr>
    </w:tbl>
    <w:p w14:paraId="4B89B078">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70"/>
        <w:gridCol w:w="4470"/>
      </w:tblGrid>
      <w:tr w14:paraId="321F4E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0" w:hRule="atLeast"/>
          <w:jc w:val="center"/>
        </w:trPr>
        <w:tc>
          <w:tcPr>
            <w:tcW w:w="4470" w:type="dxa"/>
            <w:vAlign w:val="center"/>
          </w:tcPr>
          <w:p w14:paraId="627F331E">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1"/>
                          <pic:cNvPicPr>
                            <a:picLocks noChangeAspect="1"/>
                          </pic:cNvPicPr>
                        </pic:nvPicPr>
                        <pic:blipFill>
                          <a:blip r:embed="rId93"/>
                          <a:stretch>
                            <a:fillRect/>
                          </a:stretch>
                        </pic:blipFill>
                        <pic:spPr>
                          <a:xfrm>
                            <a:off x="0" y="0"/>
                            <a:ext cx="2773680" cy="1560195"/>
                          </a:xfrm>
                          <a:prstGeom prst="rect">
                            <a:avLst/>
                          </a:prstGeom>
                          <a:noFill/>
                          <a:ln>
                            <a:noFill/>
                          </a:ln>
                        </pic:spPr>
                      </pic:pic>
                    </a:graphicData>
                  </a:graphic>
                </wp:inline>
              </w:drawing>
            </w:r>
          </w:p>
        </w:tc>
        <w:tc>
          <w:tcPr>
            <w:tcW w:w="4470" w:type="dxa"/>
            <w:vAlign w:val="center"/>
          </w:tcPr>
          <w:p w14:paraId="48830A28">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8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pic:cNvPicPr>
                            <a:picLocks noChangeAspect="1"/>
                          </pic:cNvPicPr>
                        </pic:nvPicPr>
                        <pic:blipFill>
                          <a:blip r:embed="rId94"/>
                          <a:stretch>
                            <a:fillRect/>
                          </a:stretch>
                        </pic:blipFill>
                        <pic:spPr>
                          <a:xfrm>
                            <a:off x="0" y="0"/>
                            <a:ext cx="2773680" cy="1560195"/>
                          </a:xfrm>
                          <a:prstGeom prst="rect">
                            <a:avLst/>
                          </a:prstGeom>
                          <a:noFill/>
                          <a:ln>
                            <a:noFill/>
                          </a:ln>
                        </pic:spPr>
                      </pic:pic>
                    </a:graphicData>
                  </a:graphic>
                </wp:inline>
              </w:drawing>
            </w:r>
          </w:p>
        </w:tc>
      </w:tr>
      <w:tr w14:paraId="5638B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0" w:hRule="atLeast"/>
          <w:jc w:val="center"/>
        </w:trPr>
        <w:tc>
          <w:tcPr>
            <w:tcW w:w="4470" w:type="dxa"/>
            <w:vAlign w:val="center"/>
          </w:tcPr>
          <w:p w14:paraId="5C1734EC">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3"/>
                          <pic:cNvPicPr>
                            <a:picLocks noChangeAspect="1"/>
                          </pic:cNvPicPr>
                        </pic:nvPicPr>
                        <pic:blipFill>
                          <a:blip r:embed="rId95"/>
                          <a:stretch>
                            <a:fillRect/>
                          </a:stretch>
                        </pic:blipFill>
                        <pic:spPr>
                          <a:xfrm>
                            <a:off x="0" y="0"/>
                            <a:ext cx="2773680" cy="1560195"/>
                          </a:xfrm>
                          <a:prstGeom prst="rect">
                            <a:avLst/>
                          </a:prstGeom>
                          <a:noFill/>
                          <a:ln>
                            <a:noFill/>
                          </a:ln>
                        </pic:spPr>
                      </pic:pic>
                    </a:graphicData>
                  </a:graphic>
                </wp:inline>
              </w:drawing>
            </w:r>
          </w:p>
        </w:tc>
        <w:tc>
          <w:tcPr>
            <w:tcW w:w="4470" w:type="dxa"/>
            <w:vAlign w:val="center"/>
          </w:tcPr>
          <w:p w14:paraId="68DA4172">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4"/>
                          <pic:cNvPicPr>
                            <a:picLocks noChangeAspect="1"/>
                          </pic:cNvPicPr>
                        </pic:nvPicPr>
                        <pic:blipFill>
                          <a:blip r:embed="rId96"/>
                          <a:stretch>
                            <a:fillRect/>
                          </a:stretch>
                        </pic:blipFill>
                        <pic:spPr>
                          <a:xfrm>
                            <a:off x="0" y="0"/>
                            <a:ext cx="2773680" cy="1560195"/>
                          </a:xfrm>
                          <a:prstGeom prst="rect">
                            <a:avLst/>
                          </a:prstGeom>
                          <a:noFill/>
                          <a:ln>
                            <a:noFill/>
                          </a:ln>
                        </pic:spPr>
                      </pic:pic>
                    </a:graphicData>
                  </a:graphic>
                </wp:inline>
              </w:drawing>
            </w:r>
          </w:p>
        </w:tc>
      </w:tr>
      <w:tr w14:paraId="05C18B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4" w:hRule="atLeast"/>
          <w:jc w:val="center"/>
        </w:trPr>
        <w:tc>
          <w:tcPr>
            <w:tcW w:w="4470" w:type="dxa"/>
            <w:vAlign w:val="center"/>
          </w:tcPr>
          <w:p w14:paraId="21FB9D81">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5"/>
                          <pic:cNvPicPr>
                            <a:picLocks noChangeAspect="1"/>
                          </pic:cNvPicPr>
                        </pic:nvPicPr>
                        <pic:blipFill>
                          <a:blip r:embed="rId97"/>
                          <a:stretch>
                            <a:fillRect/>
                          </a:stretch>
                        </pic:blipFill>
                        <pic:spPr>
                          <a:xfrm>
                            <a:off x="0" y="0"/>
                            <a:ext cx="2773680" cy="1560195"/>
                          </a:xfrm>
                          <a:prstGeom prst="rect">
                            <a:avLst/>
                          </a:prstGeom>
                          <a:noFill/>
                          <a:ln>
                            <a:noFill/>
                          </a:ln>
                        </pic:spPr>
                      </pic:pic>
                    </a:graphicData>
                  </a:graphic>
                </wp:inline>
              </w:drawing>
            </w:r>
          </w:p>
        </w:tc>
        <w:tc>
          <w:tcPr>
            <w:tcW w:w="4470" w:type="dxa"/>
            <w:vAlign w:val="center"/>
          </w:tcPr>
          <w:p w14:paraId="3A1A36EE">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6"/>
                          <pic:cNvPicPr>
                            <a:picLocks noChangeAspect="1"/>
                          </pic:cNvPicPr>
                        </pic:nvPicPr>
                        <pic:blipFill>
                          <a:blip r:embed="rId98"/>
                          <a:stretch>
                            <a:fillRect/>
                          </a:stretch>
                        </pic:blipFill>
                        <pic:spPr>
                          <a:xfrm>
                            <a:off x="0" y="0"/>
                            <a:ext cx="2773680" cy="1560195"/>
                          </a:xfrm>
                          <a:prstGeom prst="rect">
                            <a:avLst/>
                          </a:prstGeom>
                          <a:noFill/>
                          <a:ln>
                            <a:noFill/>
                          </a:ln>
                        </pic:spPr>
                      </pic:pic>
                    </a:graphicData>
                  </a:graphic>
                </wp:inline>
              </w:drawing>
            </w:r>
          </w:p>
        </w:tc>
      </w:tr>
    </w:tbl>
    <w:p w14:paraId="73BEABE9">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40"/>
        <w:gridCol w:w="4540"/>
      </w:tblGrid>
      <w:tr w14:paraId="1E3E1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8" w:hRule="atLeast"/>
          <w:jc w:val="center"/>
        </w:trPr>
        <w:tc>
          <w:tcPr>
            <w:tcW w:w="4540" w:type="dxa"/>
            <w:vAlign w:val="center"/>
          </w:tcPr>
          <w:p w14:paraId="584B2CB0">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7"/>
                          <pic:cNvPicPr>
                            <a:picLocks noChangeAspect="1"/>
                          </pic:cNvPicPr>
                        </pic:nvPicPr>
                        <pic:blipFill>
                          <a:blip r:embed="rId99"/>
                          <a:stretch>
                            <a:fillRect/>
                          </a:stretch>
                        </pic:blipFill>
                        <pic:spPr>
                          <a:xfrm>
                            <a:off x="0" y="0"/>
                            <a:ext cx="2773680" cy="1560195"/>
                          </a:xfrm>
                          <a:prstGeom prst="rect">
                            <a:avLst/>
                          </a:prstGeom>
                          <a:noFill/>
                          <a:ln>
                            <a:noFill/>
                          </a:ln>
                        </pic:spPr>
                      </pic:pic>
                    </a:graphicData>
                  </a:graphic>
                </wp:inline>
              </w:drawing>
            </w:r>
          </w:p>
        </w:tc>
        <w:tc>
          <w:tcPr>
            <w:tcW w:w="4540" w:type="dxa"/>
            <w:vAlign w:val="center"/>
          </w:tcPr>
          <w:p w14:paraId="7470E173">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8"/>
                          <pic:cNvPicPr>
                            <a:picLocks noChangeAspect="1"/>
                          </pic:cNvPicPr>
                        </pic:nvPicPr>
                        <pic:blipFill>
                          <a:blip r:embed="rId100"/>
                          <a:stretch>
                            <a:fillRect/>
                          </a:stretch>
                        </pic:blipFill>
                        <pic:spPr>
                          <a:xfrm>
                            <a:off x="0" y="0"/>
                            <a:ext cx="2773680" cy="1560195"/>
                          </a:xfrm>
                          <a:prstGeom prst="rect">
                            <a:avLst/>
                          </a:prstGeom>
                          <a:noFill/>
                          <a:ln>
                            <a:noFill/>
                          </a:ln>
                        </pic:spPr>
                      </pic:pic>
                    </a:graphicData>
                  </a:graphic>
                </wp:inline>
              </w:drawing>
            </w:r>
          </w:p>
        </w:tc>
      </w:tr>
      <w:tr w14:paraId="5D6E30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8" w:hRule="atLeast"/>
          <w:jc w:val="center"/>
        </w:trPr>
        <w:tc>
          <w:tcPr>
            <w:tcW w:w="4540" w:type="dxa"/>
            <w:vAlign w:val="center"/>
          </w:tcPr>
          <w:p w14:paraId="790DD6A2">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9"/>
                          <pic:cNvPicPr>
                            <a:picLocks noChangeAspect="1"/>
                          </pic:cNvPicPr>
                        </pic:nvPicPr>
                        <pic:blipFill>
                          <a:blip r:embed="rId101"/>
                          <a:stretch>
                            <a:fillRect/>
                          </a:stretch>
                        </pic:blipFill>
                        <pic:spPr>
                          <a:xfrm>
                            <a:off x="0" y="0"/>
                            <a:ext cx="2773680" cy="1560195"/>
                          </a:xfrm>
                          <a:prstGeom prst="rect">
                            <a:avLst/>
                          </a:prstGeom>
                          <a:noFill/>
                          <a:ln>
                            <a:noFill/>
                          </a:ln>
                        </pic:spPr>
                      </pic:pic>
                    </a:graphicData>
                  </a:graphic>
                </wp:inline>
              </w:drawing>
            </w:r>
          </w:p>
        </w:tc>
        <w:tc>
          <w:tcPr>
            <w:tcW w:w="4540" w:type="dxa"/>
            <w:vAlign w:val="center"/>
          </w:tcPr>
          <w:p w14:paraId="183EBD59">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0"/>
                          <pic:cNvPicPr>
                            <a:picLocks noChangeAspect="1"/>
                          </pic:cNvPicPr>
                        </pic:nvPicPr>
                        <pic:blipFill>
                          <a:blip r:embed="rId102"/>
                          <a:stretch>
                            <a:fillRect/>
                          </a:stretch>
                        </pic:blipFill>
                        <pic:spPr>
                          <a:xfrm>
                            <a:off x="0" y="0"/>
                            <a:ext cx="2773680" cy="1560195"/>
                          </a:xfrm>
                          <a:prstGeom prst="rect">
                            <a:avLst/>
                          </a:prstGeom>
                          <a:noFill/>
                          <a:ln>
                            <a:noFill/>
                          </a:ln>
                        </pic:spPr>
                      </pic:pic>
                    </a:graphicData>
                  </a:graphic>
                </wp:inline>
              </w:drawing>
            </w:r>
          </w:p>
        </w:tc>
      </w:tr>
      <w:tr w14:paraId="10525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83" w:hRule="atLeast"/>
          <w:jc w:val="center"/>
        </w:trPr>
        <w:tc>
          <w:tcPr>
            <w:tcW w:w="4540" w:type="dxa"/>
            <w:vAlign w:val="center"/>
          </w:tcPr>
          <w:p w14:paraId="4898096D">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1"/>
                          <pic:cNvPicPr>
                            <a:picLocks noChangeAspect="1"/>
                          </pic:cNvPicPr>
                        </pic:nvPicPr>
                        <pic:blipFill>
                          <a:blip r:embed="rId103"/>
                          <a:stretch>
                            <a:fillRect/>
                          </a:stretch>
                        </pic:blipFill>
                        <pic:spPr>
                          <a:xfrm>
                            <a:off x="0" y="0"/>
                            <a:ext cx="2773680" cy="1560195"/>
                          </a:xfrm>
                          <a:prstGeom prst="rect">
                            <a:avLst/>
                          </a:prstGeom>
                          <a:noFill/>
                          <a:ln>
                            <a:noFill/>
                          </a:ln>
                        </pic:spPr>
                      </pic:pic>
                    </a:graphicData>
                  </a:graphic>
                </wp:inline>
              </w:drawing>
            </w:r>
          </w:p>
        </w:tc>
        <w:tc>
          <w:tcPr>
            <w:tcW w:w="4540" w:type="dxa"/>
            <w:vAlign w:val="center"/>
          </w:tcPr>
          <w:p w14:paraId="0A7908D5">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pic:cNvPicPr>
                            <a:picLocks noChangeAspect="1"/>
                          </pic:cNvPicPr>
                        </pic:nvPicPr>
                        <pic:blipFill>
                          <a:blip r:embed="rId104"/>
                          <a:stretch>
                            <a:fillRect/>
                          </a:stretch>
                        </pic:blipFill>
                        <pic:spPr>
                          <a:xfrm>
                            <a:off x="0" y="0"/>
                            <a:ext cx="2773680" cy="1560195"/>
                          </a:xfrm>
                          <a:prstGeom prst="rect">
                            <a:avLst/>
                          </a:prstGeom>
                          <a:noFill/>
                          <a:ln>
                            <a:noFill/>
                          </a:ln>
                        </pic:spPr>
                      </pic:pic>
                    </a:graphicData>
                  </a:graphic>
                </wp:inline>
              </w:drawing>
            </w:r>
          </w:p>
        </w:tc>
      </w:tr>
    </w:tbl>
    <w:p w14:paraId="5B445AB8">
      <w:pPr>
        <w:rPr>
          <w:rFonts w:hint="eastAsia" w:ascii="楷体" w:hAnsi="楷体" w:eastAsia="楷体"/>
          <w:b/>
          <w:sz w:val="48"/>
          <w:szCs w:val="48"/>
          <w:lang w:eastAsia="zh-CN"/>
        </w:rPr>
      </w:pPr>
      <w:r>
        <w:rPr>
          <w:rFonts w:hint="eastAsia" w:ascii="楷体" w:hAnsi="楷体" w:eastAsia="楷体"/>
          <w:b/>
          <w:sz w:val="48"/>
          <w:szCs w:val="48"/>
          <w:lang w:eastAsia="zh-CN"/>
        </w:rPr>
        <w:br w:type="page"/>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30"/>
        <w:gridCol w:w="4530"/>
      </w:tblGrid>
      <w:tr w14:paraId="0CDF5B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80" w:hRule="atLeast"/>
          <w:jc w:val="center"/>
        </w:trPr>
        <w:tc>
          <w:tcPr>
            <w:tcW w:w="4530" w:type="dxa"/>
            <w:vAlign w:val="center"/>
          </w:tcPr>
          <w:p w14:paraId="057B9ABE">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1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3"/>
                          <pic:cNvPicPr>
                            <a:picLocks noChangeAspect="1"/>
                          </pic:cNvPicPr>
                        </pic:nvPicPr>
                        <pic:blipFill>
                          <a:blip r:embed="rId105"/>
                          <a:stretch>
                            <a:fillRect/>
                          </a:stretch>
                        </pic:blipFill>
                        <pic:spPr>
                          <a:xfrm>
                            <a:off x="0" y="0"/>
                            <a:ext cx="2773680" cy="1560195"/>
                          </a:xfrm>
                          <a:prstGeom prst="rect">
                            <a:avLst/>
                          </a:prstGeom>
                          <a:noFill/>
                          <a:ln>
                            <a:noFill/>
                          </a:ln>
                        </pic:spPr>
                      </pic:pic>
                    </a:graphicData>
                  </a:graphic>
                </wp:inline>
              </w:drawing>
            </w:r>
          </w:p>
        </w:tc>
        <w:tc>
          <w:tcPr>
            <w:tcW w:w="4530" w:type="dxa"/>
            <w:vAlign w:val="center"/>
          </w:tcPr>
          <w:p w14:paraId="4B369EB2">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10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4"/>
                          <pic:cNvPicPr>
                            <a:picLocks noChangeAspect="1"/>
                          </pic:cNvPicPr>
                        </pic:nvPicPr>
                        <pic:blipFill>
                          <a:blip r:embed="rId106"/>
                          <a:stretch>
                            <a:fillRect/>
                          </a:stretch>
                        </pic:blipFill>
                        <pic:spPr>
                          <a:xfrm>
                            <a:off x="0" y="0"/>
                            <a:ext cx="2773680" cy="1560195"/>
                          </a:xfrm>
                          <a:prstGeom prst="rect">
                            <a:avLst/>
                          </a:prstGeom>
                          <a:noFill/>
                          <a:ln>
                            <a:noFill/>
                          </a:ln>
                        </pic:spPr>
                      </pic:pic>
                    </a:graphicData>
                  </a:graphic>
                </wp:inline>
              </w:drawing>
            </w:r>
          </w:p>
        </w:tc>
      </w:tr>
      <w:tr w14:paraId="73EA5F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80" w:hRule="atLeast"/>
          <w:jc w:val="center"/>
        </w:trPr>
        <w:tc>
          <w:tcPr>
            <w:tcW w:w="4530" w:type="dxa"/>
            <w:vAlign w:val="center"/>
          </w:tcPr>
          <w:p w14:paraId="30EA4185">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10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5"/>
                          <pic:cNvPicPr>
                            <a:picLocks noChangeAspect="1"/>
                          </pic:cNvPicPr>
                        </pic:nvPicPr>
                        <pic:blipFill>
                          <a:blip r:embed="rId107"/>
                          <a:stretch>
                            <a:fillRect/>
                          </a:stretch>
                        </pic:blipFill>
                        <pic:spPr>
                          <a:xfrm>
                            <a:off x="0" y="0"/>
                            <a:ext cx="2773680" cy="1560195"/>
                          </a:xfrm>
                          <a:prstGeom prst="rect">
                            <a:avLst/>
                          </a:prstGeom>
                          <a:noFill/>
                          <a:ln>
                            <a:noFill/>
                          </a:ln>
                        </pic:spPr>
                      </pic:pic>
                    </a:graphicData>
                  </a:graphic>
                </wp:inline>
              </w:drawing>
            </w:r>
          </w:p>
        </w:tc>
        <w:tc>
          <w:tcPr>
            <w:tcW w:w="4530" w:type="dxa"/>
            <w:vAlign w:val="center"/>
          </w:tcPr>
          <w:p w14:paraId="7BEA9DF3">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pic:cNvPicPr>
                        </pic:nvPicPr>
                        <pic:blipFill>
                          <a:blip r:embed="rId108"/>
                          <a:stretch>
                            <a:fillRect/>
                          </a:stretch>
                        </pic:blipFill>
                        <pic:spPr>
                          <a:xfrm>
                            <a:off x="0" y="0"/>
                            <a:ext cx="2773680" cy="1560195"/>
                          </a:xfrm>
                          <a:prstGeom prst="rect">
                            <a:avLst/>
                          </a:prstGeom>
                          <a:noFill/>
                          <a:ln>
                            <a:noFill/>
                          </a:ln>
                        </pic:spPr>
                      </pic:pic>
                    </a:graphicData>
                  </a:graphic>
                </wp:inline>
              </w:drawing>
            </w:r>
          </w:p>
        </w:tc>
      </w:tr>
      <w:tr w14:paraId="7E46F6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96" w:hRule="atLeast"/>
          <w:jc w:val="center"/>
        </w:trPr>
        <w:tc>
          <w:tcPr>
            <w:tcW w:w="4530" w:type="dxa"/>
            <w:vAlign w:val="center"/>
          </w:tcPr>
          <w:p w14:paraId="06F53932">
            <w:pPr>
              <w:spacing w:line="220" w:lineRule="atLeast"/>
              <w:jc w:val="center"/>
              <w:rPr>
                <w:rFonts w:hint="eastAsia" w:ascii="楷体" w:hAnsi="楷体" w:eastAsia="楷体"/>
                <w:b/>
                <w:sz w:val="48"/>
                <w:szCs w:val="48"/>
                <w:vertAlign w:val="baseline"/>
                <w:lang w:eastAsia="zh-CN"/>
              </w:rPr>
            </w:pPr>
            <w:r>
              <w:drawing>
                <wp:inline distT="0" distB="0" distL="114300" distR="114300">
                  <wp:extent cx="2773680" cy="1560195"/>
                  <wp:effectExtent l="0" t="0" r="7620" b="1905"/>
                  <wp:docPr id="10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7"/>
                          <pic:cNvPicPr>
                            <a:picLocks noChangeAspect="1"/>
                          </pic:cNvPicPr>
                        </pic:nvPicPr>
                        <pic:blipFill>
                          <a:blip r:embed="rId109"/>
                          <a:stretch>
                            <a:fillRect/>
                          </a:stretch>
                        </pic:blipFill>
                        <pic:spPr>
                          <a:xfrm>
                            <a:off x="0" y="0"/>
                            <a:ext cx="2773680" cy="1560195"/>
                          </a:xfrm>
                          <a:prstGeom prst="rect">
                            <a:avLst/>
                          </a:prstGeom>
                          <a:noFill/>
                          <a:ln>
                            <a:noFill/>
                          </a:ln>
                        </pic:spPr>
                      </pic:pic>
                    </a:graphicData>
                  </a:graphic>
                </wp:inline>
              </w:drawing>
            </w:r>
          </w:p>
        </w:tc>
        <w:tc>
          <w:tcPr>
            <w:tcW w:w="4530" w:type="dxa"/>
            <w:vAlign w:val="center"/>
          </w:tcPr>
          <w:p w14:paraId="1B590DF1">
            <w:pPr>
              <w:spacing w:line="220" w:lineRule="atLeast"/>
              <w:jc w:val="center"/>
              <w:rPr>
                <w:rFonts w:hint="eastAsia" w:ascii="楷体" w:hAnsi="楷体" w:eastAsia="楷体"/>
                <w:b/>
                <w:sz w:val="48"/>
                <w:szCs w:val="48"/>
                <w:vertAlign w:val="baseline"/>
                <w:lang w:eastAsia="zh-CN"/>
              </w:rPr>
            </w:pPr>
          </w:p>
        </w:tc>
      </w:tr>
    </w:tbl>
    <w:p w14:paraId="4BCEFD1B">
      <w:pPr>
        <w:keepNext w:val="0"/>
        <w:keepLines w:val="0"/>
        <w:pageBreakBefore w:val="0"/>
        <w:widowControl/>
        <w:kinsoku/>
        <w:wordWrap/>
        <w:overflowPunct/>
        <w:topLinePunct w:val="0"/>
        <w:autoSpaceDE/>
        <w:autoSpaceDN/>
        <w:bidi w:val="0"/>
        <w:adjustRightInd w:val="0"/>
        <w:snapToGrid w:val="0"/>
        <w:spacing w:line="20" w:lineRule="exact"/>
        <w:textAlignment w:val="auto"/>
        <w:rPr>
          <w:rFonts w:hint="eastAsia" w:ascii="楷体" w:hAnsi="楷体" w:eastAsia="楷体"/>
          <w:b/>
          <w:sz w:val="48"/>
          <w:szCs w:val="48"/>
          <w:lang w:eastAsia="zh-CN"/>
        </w:rPr>
      </w:pPr>
    </w:p>
    <w:sectPr>
      <w:pgSz w:w="11906" w:h="16838"/>
      <w:pgMar w:top="2154" w:right="1474" w:bottom="1701" w:left="1474" w:header="708" w:footer="708" w:gutter="0"/>
      <w:pgNumType w:fmt="decimal"/>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C3476C">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79583B">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F1A6CE">
    <w:pPr>
      <w:pStyle w:val="1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860273">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ir3IzAgAAZQQAAA4AAABkcnMvZTJvRG9jLnhtbK1UzY7TMBC+I/EO&#10;lu80aRFVVTVdla2KkCp2pQVxdh2nseQ/2W6T8gDwBpy4cOe5+hx8TpouWjjsgYsz9oy/8ffNTBY3&#10;rVbkKHyQ1hR0PMopEYbbUpp9QT993LyaURIiMyVT1oiCnkSgN8uXLxaNm4uJra0qhScAMWHeuILW&#10;Mbp5lgVeC83CyDph4Kys1yxi6/dZ6VkDdK2ySZ5Ps8b60nnLRQg4XfdOekH0zwG0VSW5WFt+0MLE&#10;HtULxSIohVq6QJfda6tK8HhXVUFEogoKprFbkQT2Lq3ZcsHme89cLfnlCew5T3jCSTNpkPQKtWaR&#10;kYOXf0Fpyb0NtoojbnXWE+kUAYtx/kSbh5o50XGB1MFdRQ//D5Z/ON57Ikt0Qj6lxDCNkp+/fzv/&#10;+HX++ZWkQ0jUuDBH5INDbGzf2hbhw3nAYWLeVl6nLzgR+CHw6SqwaCPh6dJsMpvlcHH4hg3ws8fr&#10;zof4TlhNklFQjwp2wrLjNsQ+dAhJ2YzdSKW6KipDmoJOX7/JuwtXD8CVQY5Eon9ssmK7ay/MdrY8&#10;gZi3fXcExzcSybcsxHvm0Q54MAYm3mGplEUSe7Eoqa3/8q/zFI8qwUtJg/YqqME0UaLeG1QPgHEw&#10;/GDsBsMc9K1Fv44xiI53Ji74qAaz8lZ/xhStUg64mOHIVNA4mLexb3FMIRerVRd0cF7u6/4Ces+x&#10;uDUPjqc0ScjgVocIMTuNk0C9Khfd0H1dlS6Tktr7z30X9fh3WP4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xir3IzAgAAZQQAAA4AAAAAAAAAAQAgAAAAHwEAAGRycy9lMm9Eb2MueG1sUEsF&#10;BgAAAAAGAAYAWQEAAMQFAAAAAA==&#10;">
              <v:fill on="f" focussize="0,0"/>
              <v:stroke on="f" weight="0.5pt"/>
              <v:imagedata o:title=""/>
              <o:lock v:ext="edit" aspectratio="f"/>
              <v:textbox inset="0mm,0mm,0mm,0mm" style="mso-fit-shape-to-text:t;">
                <w:txbxContent>
                  <w:p w14:paraId="62860273">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71BD18"/>
    <w:multiLevelType w:val="multilevel"/>
    <w:tmpl w:val="9471BD18"/>
    <w:lvl w:ilvl="0" w:tentative="0">
      <w:start w:val="1"/>
      <w:numFmt w:val="decimal"/>
      <w:suff w:val="nothing"/>
      <w:lvlText w:val="%1．"/>
      <w:lvlJc w:val="left"/>
      <w:pPr>
        <w:tabs>
          <w:tab w:val="left" w:pos="0"/>
        </w:tabs>
        <w:ind w:left="0" w:firstLine="0"/>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A70DA781"/>
    <w:multiLevelType w:val="multilevel"/>
    <w:tmpl w:val="A70DA781"/>
    <w:lvl w:ilvl="0" w:tentative="0">
      <w:start w:val="1"/>
      <w:numFmt w:val="decimal"/>
      <w:lvlText w:val="%1."/>
      <w:lvlJc w:val="left"/>
      <w:pPr>
        <w:tabs>
          <w:tab w:val="left" w:pos="0"/>
        </w:tabs>
        <w:ind w:left="0" w:leftChars="0" w:firstLine="0" w:firstLineChars="0"/>
      </w:pPr>
      <w:rPr>
        <w:rFonts w:hint="default"/>
      </w:rPr>
    </w:lvl>
    <w:lvl w:ilvl="1" w:tentative="0">
      <w:start w:val="1"/>
      <w:numFmt w:val="decimal"/>
      <w:suff w:val="space"/>
      <w:lvlText w:val="%1.%2."/>
      <w:lvlJc w:val="left"/>
      <w:pPr>
        <w:ind w:left="567" w:hanging="567"/>
      </w:pPr>
      <w:rPr>
        <w:rFonts w:hint="default"/>
        <w:b/>
        <w:bCs/>
      </w:rPr>
    </w:lvl>
    <w:lvl w:ilvl="2" w:tentative="0">
      <w:start w:val="1"/>
      <w:numFmt w:val="decimal"/>
      <w:suff w:val="space"/>
      <w:lvlText w:val="%1.%2.%3."/>
      <w:lvlJc w:val="left"/>
      <w:pPr>
        <w:tabs>
          <w:tab w:val="left" w:pos="0"/>
        </w:tabs>
        <w:ind w:left="0" w:leftChars="0" w:firstLine="40" w:firstLineChars="0"/>
      </w:pPr>
      <w:rPr>
        <w:rFonts w:hint="default"/>
        <w:b/>
        <w:bCs/>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CF4787C1"/>
    <w:multiLevelType w:val="multilevel"/>
    <w:tmpl w:val="CF4787C1"/>
    <w:lvl w:ilvl="0" w:tentative="0">
      <w:start w:val="2"/>
      <w:numFmt w:val="decimal"/>
      <w:lvlText w:val="%1."/>
      <w:lvlJc w:val="left"/>
      <w:pPr>
        <w:tabs>
          <w:tab w:val="left" w:pos="420"/>
        </w:tabs>
        <w:ind w:left="0" w:leftChars="0" w:firstLine="40" w:firstLineChars="0"/>
      </w:pPr>
      <w:rPr>
        <w:rFonts w:hint="default"/>
      </w:rPr>
    </w:lvl>
    <w:lvl w:ilvl="1" w:tentative="0">
      <w:start w:val="1"/>
      <w:numFmt w:val="decimal"/>
      <w:suff w:val="space"/>
      <w:lvlText w:val="%1.%2."/>
      <w:lvlJc w:val="left"/>
      <w:pPr>
        <w:tabs>
          <w:tab w:val="left" w:pos="0"/>
        </w:tabs>
        <w:ind w:left="850" w:hanging="453"/>
      </w:pPr>
      <w:rPr>
        <w:rFonts w:hint="default"/>
        <w:b/>
        <w:bCs/>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3">
    <w:nsid w:val="ECDF1CDE"/>
    <w:multiLevelType w:val="multilevel"/>
    <w:tmpl w:val="ECDF1CDE"/>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b/>
        <w:bCs/>
        <w:sz w:val="24"/>
        <w:szCs w:val="24"/>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
    <w:nsid w:val="58FC2E0E"/>
    <w:multiLevelType w:val="multilevel"/>
    <w:tmpl w:val="58FC2E0E"/>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tabs>
          <w:tab w:val="left" w:pos="0"/>
        </w:tabs>
        <w:ind w:left="1" w:firstLine="400"/>
      </w:pPr>
      <w:rPr>
        <w:rFonts w:hint="eastAsia"/>
      </w:rPr>
    </w:lvl>
    <w:lvl w:ilvl="2" w:tentative="0">
      <w:start w:val="1"/>
      <w:numFmt w:val="decimal"/>
      <w:suff w:val="nothing"/>
      <w:lvlText w:val="%2.%3"/>
      <w:lvlJc w:val="left"/>
      <w:pPr>
        <w:ind w:left="0" w:firstLine="402"/>
      </w:pPr>
      <w:rPr>
        <w:rFonts w:hint="default"/>
        <w:b/>
        <w:bCs/>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I3OTIyODRjMzdlNDhhODM2NTFiYWE4N2U1OGEwMTYifQ=="/>
  </w:docVars>
  <w:rsids>
    <w:rsidRoot w:val="00D31D50"/>
    <w:rsid w:val="0000370A"/>
    <w:rsid w:val="00034422"/>
    <w:rsid w:val="000543F3"/>
    <w:rsid w:val="00061D0B"/>
    <w:rsid w:val="00072905"/>
    <w:rsid w:val="000951D0"/>
    <w:rsid w:val="00184788"/>
    <w:rsid w:val="002C7D26"/>
    <w:rsid w:val="003064A8"/>
    <w:rsid w:val="00323B43"/>
    <w:rsid w:val="00334DAB"/>
    <w:rsid w:val="00351A45"/>
    <w:rsid w:val="0035260D"/>
    <w:rsid w:val="003D37D8"/>
    <w:rsid w:val="00426133"/>
    <w:rsid w:val="00434E1F"/>
    <w:rsid w:val="004358AB"/>
    <w:rsid w:val="00444929"/>
    <w:rsid w:val="004D1CBB"/>
    <w:rsid w:val="006A5201"/>
    <w:rsid w:val="00791466"/>
    <w:rsid w:val="008B7726"/>
    <w:rsid w:val="00AF5459"/>
    <w:rsid w:val="00B367CE"/>
    <w:rsid w:val="00B50987"/>
    <w:rsid w:val="00B72C3C"/>
    <w:rsid w:val="00BD0E14"/>
    <w:rsid w:val="00C0605F"/>
    <w:rsid w:val="00C27A6B"/>
    <w:rsid w:val="00D31D50"/>
    <w:rsid w:val="00D77297"/>
    <w:rsid w:val="00DE5669"/>
    <w:rsid w:val="00DE6917"/>
    <w:rsid w:val="00EA73CA"/>
    <w:rsid w:val="00ED602A"/>
    <w:rsid w:val="00EF5D68"/>
    <w:rsid w:val="00F30195"/>
    <w:rsid w:val="00F44B32"/>
    <w:rsid w:val="00F640BF"/>
    <w:rsid w:val="014001AC"/>
    <w:rsid w:val="06C0086A"/>
    <w:rsid w:val="09D678FF"/>
    <w:rsid w:val="0E6A1A88"/>
    <w:rsid w:val="0F7522CB"/>
    <w:rsid w:val="154C6CC8"/>
    <w:rsid w:val="1E5500BB"/>
    <w:rsid w:val="20451931"/>
    <w:rsid w:val="20887022"/>
    <w:rsid w:val="20E26732"/>
    <w:rsid w:val="221E4864"/>
    <w:rsid w:val="226B2757"/>
    <w:rsid w:val="22865813"/>
    <w:rsid w:val="22EF5136"/>
    <w:rsid w:val="24B931F7"/>
    <w:rsid w:val="29D86228"/>
    <w:rsid w:val="2D6D3827"/>
    <w:rsid w:val="32315257"/>
    <w:rsid w:val="32B06690"/>
    <w:rsid w:val="345E241C"/>
    <w:rsid w:val="366F1926"/>
    <w:rsid w:val="369D24FE"/>
    <w:rsid w:val="37A30EEF"/>
    <w:rsid w:val="3D1B2AAC"/>
    <w:rsid w:val="45872728"/>
    <w:rsid w:val="4A9326C8"/>
    <w:rsid w:val="4B894317"/>
    <w:rsid w:val="4EEA145A"/>
    <w:rsid w:val="5FD3540C"/>
    <w:rsid w:val="6155202D"/>
    <w:rsid w:val="61D147E9"/>
    <w:rsid w:val="692549DB"/>
    <w:rsid w:val="701F015F"/>
    <w:rsid w:val="77A45665"/>
    <w:rsid w:val="77CD5415"/>
    <w:rsid w:val="7841008E"/>
    <w:rsid w:val="7E221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360" w:lineRule="auto"/>
      <w:outlineLvl w:val="0"/>
    </w:pPr>
    <w:rPr>
      <w:b/>
      <w:bCs/>
      <w:kern w:val="44"/>
      <w:sz w:val="32"/>
      <w:szCs w:val="32"/>
    </w:rPr>
  </w:style>
  <w:style w:type="paragraph" w:styleId="3">
    <w:name w:val="heading 2"/>
    <w:basedOn w:val="1"/>
    <w:next w:val="1"/>
    <w:unhideWhenUsed/>
    <w:qFormat/>
    <w:uiPriority w:val="9"/>
    <w:pPr>
      <w:keepNext/>
      <w:keepLines/>
      <w:spacing w:before="260" w:beforeLines="0" w:beforeAutospacing="0" w:after="260" w:afterLines="0" w:afterAutospacing="0" w:line="240" w:lineRule="auto"/>
      <w:outlineLvl w:val="1"/>
    </w:pPr>
    <w:rPr>
      <w:rFonts w:ascii="Times New Roman" w:hAnsi="Times New Roman"/>
      <w:b/>
      <w:bCs/>
      <w:sz w:val="24"/>
      <w:szCs w:val="24"/>
    </w:rPr>
  </w:style>
  <w:style w:type="paragraph" w:styleId="4">
    <w:name w:val="heading 3"/>
    <w:basedOn w:val="1"/>
    <w:next w:val="1"/>
    <w:semiHidden/>
    <w:unhideWhenUsed/>
    <w:qFormat/>
    <w:uiPriority w:val="9"/>
    <w:pPr>
      <w:keepNext/>
      <w:keepLines/>
      <w:numPr>
        <w:ilvl w:val="2"/>
        <w:numId w:val="1"/>
      </w:numPr>
      <w:spacing w:before="260" w:beforeLines="0" w:beforeAutospacing="0" w:after="260" w:afterLines="0" w:afterAutospacing="0" w:line="413" w:lineRule="auto"/>
      <w:ind w:left="720" w:hanging="720"/>
      <w:outlineLvl w:val="2"/>
    </w:pPr>
    <w:rPr>
      <w:b/>
      <w:sz w:val="28"/>
    </w:rPr>
  </w:style>
  <w:style w:type="paragraph" w:styleId="5">
    <w:name w:val="heading 4"/>
    <w:basedOn w:val="1"/>
    <w:next w:val="1"/>
    <w:semiHidden/>
    <w:unhideWhenUsed/>
    <w:qFormat/>
    <w:uiPriority w:val="9"/>
    <w:pPr>
      <w:numPr>
        <w:ilvl w:val="3"/>
        <w:numId w:val="1"/>
      </w:numPr>
      <w:spacing w:before="0" w:beforeAutospacing="1" w:after="0" w:afterAutospacing="1"/>
      <w:ind w:left="864" w:hanging="864"/>
      <w:jc w:val="left"/>
      <w:outlineLvl w:val="3"/>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19"/>
    <w:semiHidden/>
    <w:unhideWhenUsed/>
    <w:qFormat/>
    <w:uiPriority w:val="99"/>
    <w:pPr>
      <w:spacing w:after="0"/>
    </w:pPr>
    <w:rPr>
      <w:sz w:val="18"/>
      <w:szCs w:val="18"/>
    </w:rPr>
  </w:style>
  <w:style w:type="paragraph" w:styleId="12">
    <w:name w:val="footer"/>
    <w:basedOn w:val="1"/>
    <w:link w:val="21"/>
    <w:unhideWhenUsed/>
    <w:qFormat/>
    <w:uiPriority w:val="99"/>
    <w:pPr>
      <w:tabs>
        <w:tab w:val="center" w:pos="4153"/>
        <w:tab w:val="right" w:pos="8306"/>
      </w:tabs>
    </w:pPr>
    <w:rPr>
      <w:sz w:val="18"/>
      <w:szCs w:val="18"/>
    </w:rPr>
  </w:style>
  <w:style w:type="paragraph" w:styleId="13">
    <w:name w:val="header"/>
    <w:basedOn w:val="1"/>
    <w:link w:val="20"/>
    <w:unhideWhenUsed/>
    <w:qFormat/>
    <w:uiPriority w:val="99"/>
    <w:pPr>
      <w:pBdr>
        <w:bottom w:val="single" w:color="auto" w:sz="6" w:space="1"/>
      </w:pBdr>
      <w:tabs>
        <w:tab w:val="center" w:pos="4153"/>
        <w:tab w:val="right" w:pos="8306"/>
      </w:tabs>
      <w:jc w:val="center"/>
    </w:pPr>
    <w:rPr>
      <w:sz w:val="18"/>
      <w:szCs w:val="18"/>
    </w:rPr>
  </w:style>
  <w:style w:type="paragraph" w:styleId="14">
    <w:name w:val="toc 1"/>
    <w:basedOn w:val="1"/>
    <w:next w:val="1"/>
    <w:semiHidden/>
    <w:unhideWhenUsed/>
    <w:qFormat/>
    <w:uiPriority w:val="39"/>
  </w:style>
  <w:style w:type="paragraph" w:styleId="15">
    <w:name w:val="toc 2"/>
    <w:basedOn w:val="1"/>
    <w:next w:val="1"/>
    <w:semiHidden/>
    <w:unhideWhenUsed/>
    <w:qFormat/>
    <w:uiPriority w:val="39"/>
    <w:pPr>
      <w:ind w:left="420" w:leftChars="200"/>
    </w:p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9">
    <w:name w:val="批注框文本 字符"/>
    <w:basedOn w:val="18"/>
    <w:link w:val="11"/>
    <w:semiHidden/>
    <w:qFormat/>
    <w:uiPriority w:val="99"/>
    <w:rPr>
      <w:rFonts w:ascii="Tahoma" w:hAnsi="Tahoma"/>
      <w:sz w:val="18"/>
      <w:szCs w:val="18"/>
    </w:rPr>
  </w:style>
  <w:style w:type="character" w:customStyle="1" w:styleId="20">
    <w:name w:val="页眉 字符"/>
    <w:basedOn w:val="18"/>
    <w:link w:val="13"/>
    <w:qFormat/>
    <w:uiPriority w:val="99"/>
    <w:rPr>
      <w:rFonts w:ascii="Tahoma" w:hAnsi="Tahoma"/>
      <w:sz w:val="18"/>
      <w:szCs w:val="18"/>
    </w:rPr>
  </w:style>
  <w:style w:type="character" w:customStyle="1" w:styleId="21">
    <w:name w:val="页脚 字符"/>
    <w:basedOn w:val="18"/>
    <w:link w:val="12"/>
    <w:qFormat/>
    <w:uiPriority w:val="99"/>
    <w:rPr>
      <w:rFonts w:ascii="Tahoma" w:hAnsi="Tahoma"/>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C21C11-2F3F-492C-95E3-697BEC892987}">
  <ds:schemaRefs/>
</ds:datastoreItem>
</file>

<file path=docProps/app.xml><?xml version="1.0" encoding="utf-8"?>
<Properties xmlns="http://schemas.openxmlformats.org/officeDocument/2006/extended-properties" xmlns:vt="http://schemas.openxmlformats.org/officeDocument/2006/docPropsVTypes">
  <Template>Normal</Template>
  <Pages>53</Pages>
  <Words>10444</Words>
  <Characters>32410</Characters>
  <Lines>2</Lines>
  <Paragraphs>1</Paragraphs>
  <TotalTime>1</TotalTime>
  <ScaleCrop>false</ScaleCrop>
  <LinksUpToDate>false</LinksUpToDate>
  <CharactersWithSpaces>38175</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Marlatinda</cp:lastModifiedBy>
  <dcterms:modified xsi:type="dcterms:W3CDTF">2025-12-12T06:52:32Z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CB4242B08F244D559308012936BE434E_13</vt:lpwstr>
  </property>
  <property fmtid="{D5CDD505-2E9C-101B-9397-08002B2CF9AE}" pid="4" name="KSOTemplateDocerSaveRecord">
    <vt:lpwstr>eyJoZGlkIjoiY2ZjMTk4OTRiMTA2NjA1ODVmMDhkOWY0MGY5MmNlOTQiLCJ1c2VySWQiOiI3NDg5NzMzMjYifQ==</vt:lpwstr>
  </property>
</Properties>
</file>